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header1.xml" ContentType="application/vnd.openxmlformats-officedocument.wordprocessingml.header+xml"/>
  <Default Extension="png" ContentType="image/png"/>
  <Override PartName="/word/glossary/webSettings.xml" ContentType="application/vnd.openxmlformats-officedocument.wordprocessingml.webSettings+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word/glossary/document.xml" ContentType="application/vnd.openxmlformats-officedocument.wordprocessingml.document.glossary+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eastAsiaTheme="majorEastAsia"/>
        </w:rPr>
        <w:id w:val="41768512"/>
        <w:docPartObj>
          <w:docPartGallery w:val="Cover Pages"/>
          <w:docPartUnique/>
        </w:docPartObj>
      </w:sdtPr>
      <w:sdtContent>
        <w:p w:rsidR="005D6313" w:rsidRDefault="005D6313">
          <w:pPr>
            <w:spacing w:after="240"/>
            <w:rPr>
              <w:rFonts w:eastAsiaTheme="majorEastAsia"/>
            </w:rPr>
          </w:pPr>
          <w:r w:rsidRPr="001620F9">
            <w:rPr>
              <w:rFonts w:asciiTheme="majorHAnsi" w:eastAsia="Times New Roman" w:hAnsiTheme="majorHAnsi"/>
              <w:noProof/>
              <w:color w:val="FFFFFF" w:themeColor="background1"/>
            </w:rPr>
            <w:pict>
              <v:shapetype id="_x0000_t202" coordsize="21600,21600" o:spt="202" path="m0,0l0,21600,21600,21600,21600,0xe">
                <v:stroke joinstyle="miter"/>
                <v:path gradientshapeok="t" o:connecttype="rect"/>
              </v:shapetype>
              <v:shape id="_x0000_s1054" type="#_x0000_t202" style="position:absolute;margin-left:53.6pt;margin-top:90pt;width:7in;height:4in;z-index:251662336;mso-wrap-edited:f;mso-position-horizontal:absolute;mso-position-horizontal-relative:page;mso-position-vertical:absolute;mso-position-vertical-relative:page" wrapcoords="0 0 21600 0 21600 21600 0 21600 0 0" filled="f" stroked="f">
                <v:fill o:detectmouseclick="t"/>
                <v:textbox style="mso-next-textbox:#_x0000_s1054" inset=",7.2pt,,7.2pt">
                  <w:txbxContent>
                    <w:sdt>
                      <w:sdtPr>
                        <w:rPr>
                          <w:rFonts w:asciiTheme="majorHAnsi" w:eastAsiaTheme="majorEastAsia" w:hAnsiTheme="majorHAnsi" w:cstheme="majorBidi"/>
                          <w:color w:val="FFFFFF" w:themeColor="background1"/>
                          <w:sz w:val="70"/>
                          <w:szCs w:val="72"/>
                        </w:rPr>
                        <w:alias w:val="Title"/>
                        <w:id w:val="41769245"/>
                        <w:placeholder>
                          <w:docPart w:val="78CD40A2C7316B46B3F52D7AAA877705"/>
                        </w:placeholder>
                        <w:dataBinding w:prefixMappings="xmlns:ns0='http://purl.org/dc/elements/1.1/' xmlns:ns1='http://schemas.openxmlformats.org/package/2006/metadata/core-properties' " w:xpath="/ns1:coreProperties[1]/ns0:title[1]" w:storeItemID="{6C3C8BC8-F283-45AE-878A-BAB7291924A1}"/>
                        <w:text/>
                      </w:sdtPr>
                      <w:sdtEndPr>
                        <w:rPr>
                          <w:b/>
                        </w:rPr>
                      </w:sdtEndPr>
                      <w:sdtContent>
                        <w:p w:rsidR="00326FD7" w:rsidRDefault="00326FD7">
                          <w:pPr>
                            <w:spacing w:after="40"/>
                            <w:rPr>
                              <w:rFonts w:asciiTheme="majorHAnsi" w:eastAsiaTheme="majorEastAsia" w:hAnsiTheme="majorHAnsi" w:cstheme="majorBidi"/>
                              <w:b/>
                              <w:color w:val="FFFFFF" w:themeColor="background1"/>
                              <w:sz w:val="72"/>
                              <w:szCs w:val="72"/>
                            </w:rPr>
                          </w:pPr>
                          <w:r w:rsidRPr="005D6313">
                            <w:rPr>
                              <w:rFonts w:asciiTheme="majorHAnsi" w:eastAsiaTheme="majorEastAsia" w:hAnsiTheme="majorHAnsi" w:cstheme="majorBidi"/>
                              <w:color w:val="FFFFFF" w:themeColor="background1"/>
                              <w:sz w:val="70"/>
                              <w:szCs w:val="72"/>
                            </w:rPr>
                            <w:t>Barron Canyon Bed and Breakfast Emergency Response Plan</w:t>
                          </w:r>
                        </w:p>
                      </w:sdtContent>
                    </w:sdt>
                    <w:sdt>
                      <w:sdtPr>
                        <w:rPr>
                          <w:rFonts w:asciiTheme="majorHAnsi" w:hAnsiTheme="majorHAnsi"/>
                          <w:b/>
                          <w:noProof/>
                          <w:color w:val="FFFFFF" w:themeColor="background1"/>
                          <w:sz w:val="36"/>
                          <w:szCs w:val="44"/>
                        </w:rPr>
                        <w:alias w:val="Subtitle"/>
                        <w:tag w:val="Subtitle"/>
                        <w:id w:val="41769246"/>
                        <w:placeholder>
                          <w:docPart w:val="52EFCC2594901B408E0A76AB720F6221"/>
                        </w:placeholder>
                        <w:text/>
                      </w:sdtPr>
                      <w:sdtContent>
                        <w:p w:rsidR="00326FD7" w:rsidRPr="005D6313" w:rsidRDefault="00326FD7">
                          <w:pPr>
                            <w:spacing w:after="440"/>
                            <w:rPr>
                              <w:rFonts w:asciiTheme="majorHAnsi" w:hAnsiTheme="majorHAnsi"/>
                              <w:b/>
                              <w:noProof/>
                              <w:color w:val="FFFFFF" w:themeColor="background1"/>
                              <w:sz w:val="36"/>
                              <w:szCs w:val="44"/>
                            </w:rPr>
                          </w:pPr>
                          <w:r w:rsidRPr="005D6313">
                            <w:rPr>
                              <w:rFonts w:asciiTheme="majorHAnsi" w:hAnsiTheme="majorHAnsi"/>
                              <w:b/>
                              <w:noProof/>
                              <w:color w:val="FFFFFF" w:themeColor="background1"/>
                              <w:sz w:val="36"/>
                              <w:szCs w:val="44"/>
                            </w:rPr>
                            <w:t>Prepared By: Warren Mayhew, Jesse Godlington, Jonathan Mitchel, David Scali</w:t>
                          </w:r>
                        </w:p>
                      </w:sdtContent>
                    </w:sdt>
                    <w:p w:rsidR="00326FD7" w:rsidRPr="005D6313" w:rsidRDefault="00326FD7">
                      <w:pPr>
                        <w:spacing w:after="240"/>
                        <w:rPr>
                          <w:rFonts w:asciiTheme="majorHAnsi" w:hAnsiTheme="majorHAnsi"/>
                          <w:b/>
                          <w:color w:val="FFFFFF" w:themeColor="background1"/>
                          <w:sz w:val="36"/>
                          <w:szCs w:val="36"/>
                        </w:rPr>
                      </w:pPr>
                      <w:sdt>
                        <w:sdtPr>
                          <w:rPr>
                            <w:rStyle w:val="PlaceholderText"/>
                            <w:rFonts w:asciiTheme="majorHAnsi" w:hAnsiTheme="majorHAnsi"/>
                            <w:b/>
                            <w:color w:val="FFFFFF" w:themeColor="background1"/>
                            <w:sz w:val="36"/>
                            <w:szCs w:val="36"/>
                          </w:rPr>
                          <w:alias w:val="Author"/>
                          <w:id w:val="41769247"/>
                          <w:placeholder>
                            <w:docPart w:val="2C0760BA9638D44B8EED716AADFE616C"/>
                          </w:placeholder>
                          <w:dataBinding w:prefixMappings="xmlns:ns0='http://purl.org/dc/elements/1.1/' xmlns:ns1='http://schemas.openxmlformats.org/package/2006/metadata/core-properties' " w:xpath="/ns1:coreProperties[1]/ns0:creator[1]" w:storeItemID="{6C3C8BC8-F283-45AE-878A-BAB7291924A1}"/>
                          <w:text/>
                        </w:sdtPr>
                        <w:sdtContent>
                          <w:r w:rsidRPr="005D6313">
                            <w:rPr>
                              <w:rStyle w:val="PlaceholderText"/>
                              <w:rFonts w:asciiTheme="majorHAnsi" w:hAnsiTheme="majorHAnsi"/>
                              <w:b/>
                              <w:color w:val="FFFFFF" w:themeColor="background1"/>
                              <w:sz w:val="36"/>
                              <w:szCs w:val="36"/>
                            </w:rPr>
                            <w:t>Submitted To: Jeff Jackson</w:t>
                          </w:r>
                        </w:sdtContent>
                      </w:sdt>
                    </w:p>
                  </w:txbxContent>
                </v:textbox>
                <w10:wrap anchorx="page" anchory="page"/>
              </v:shape>
            </w:pict>
          </w:r>
          <w:r>
            <w:rPr>
              <w:rFonts w:asciiTheme="majorHAnsi" w:eastAsia="Times New Roman" w:hAnsiTheme="majorHAnsi"/>
              <w:noProof/>
              <w:color w:val="FFFFFF" w:themeColor="background1"/>
            </w:rPr>
            <w:drawing>
              <wp:anchor distT="0" distB="0" distL="118745" distR="118745" simplePos="0" relativeHeight="251661312" behindDoc="1" locked="0" layoutInCell="1" allowOverlap="1">
                <wp:simplePos x="0" y="0"/>
                <wp:positionH relativeFrom="page">
                  <wp:posOffset>362585</wp:posOffset>
                </wp:positionH>
                <wp:positionV relativeFrom="page">
                  <wp:posOffset>365760</wp:posOffset>
                </wp:positionV>
                <wp:extent cx="7036435" cy="9030970"/>
                <wp:effectExtent l="25400" t="0" r="0" b="0"/>
                <wp:wrapNone/>
                <wp:docPr id="6" name=""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5"/>
                        <a:srcRect b="2504"/>
                        <a:stretch>
                          <a:fillRect/>
                        </a:stretch>
                      </pic:blipFill>
                      <pic:spPr>
                        <a:xfrm>
                          <a:off x="0" y="0"/>
                          <a:ext cx="7036435" cy="9030970"/>
                        </a:xfrm>
                        <a:prstGeom prst="rect">
                          <a:avLst/>
                        </a:prstGeom>
                      </pic:spPr>
                    </pic:pic>
                  </a:graphicData>
                </a:graphic>
              </wp:anchor>
            </w:drawing>
          </w:r>
          <w:r w:rsidRPr="001620F9">
            <w:rPr>
              <w:rFonts w:asciiTheme="majorHAnsi" w:eastAsia="Times New Roman" w:hAnsiTheme="majorHAnsi"/>
              <w:noProof/>
              <w:color w:val="FFFFFF" w:themeColor="background1"/>
            </w:rPr>
            <w:pict>
              <v:rect id="_x0000_s1053" style="position:absolute;margin-left:28.8pt;margin-top:28.8pt;width:554.4pt;height:734.4pt;z-index:-251656192;mso-wrap-edited:f;mso-position-horizontal:absolute;mso-position-horizontal-relative:page;mso-position-vertical:absolute;mso-position-vertical-relative:page" wrapcoords="-30 0 -30 21555 21600 21555 21600 0 -30 0" fillcolor="#b6dde8 [1304]" stroked="f" strokecolor="#4a7ebb" strokeweight="1.5pt">
                <v:fill color2="#8db3e2 [1311]" rotate="t" o:detectmouseclick="t" focus="100%" type="gradient"/>
                <v:shadow opacity="22938f" offset="0"/>
                <v:textbox inset=",7.2pt,,7.2pt"/>
                <w10:wrap anchorx="page" anchory="page"/>
              </v:rect>
            </w:pict>
          </w:r>
        </w:p>
        <w:p w:rsidR="005D6313" w:rsidRDefault="005D6313" w:rsidP="006864D5">
          <w:pPr>
            <w:jc w:val="center"/>
            <w:rPr>
              <w:rFonts w:eastAsiaTheme="majorEastAsia"/>
            </w:rPr>
          </w:pPr>
          <w:r>
            <w:rPr>
              <w:rFonts w:eastAsiaTheme="majorEastAsia"/>
            </w:rPr>
            <w:br w:type="page"/>
          </w:r>
        </w:p>
        <w:p w:rsidR="00CA7065" w:rsidRDefault="00CA7065" w:rsidP="00CA7065">
          <w:pPr>
            <w:jc w:val="center"/>
            <w:rPr>
              <w:b/>
              <w:sz w:val="28"/>
              <w:u w:val="single"/>
            </w:rPr>
          </w:pPr>
          <w:r>
            <w:rPr>
              <w:b/>
              <w:sz w:val="28"/>
              <w:u w:val="single"/>
            </w:rPr>
            <w:t xml:space="preserve">Table of Contents </w:t>
          </w:r>
        </w:p>
        <w:p w:rsidR="00CA7065" w:rsidRPr="001F63DA" w:rsidRDefault="001F63DA" w:rsidP="00CA7065">
          <w:pPr>
            <w:rPr>
              <w:b/>
              <w:sz w:val="28"/>
              <w:u w:val="single"/>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r w:rsidRPr="001F63DA">
            <w:rPr>
              <w:b/>
              <w:sz w:val="28"/>
              <w:u w:val="single"/>
            </w:rPr>
            <w:t>Page #</w:t>
          </w:r>
        </w:p>
        <w:p w:rsidR="00A7093F" w:rsidRPr="001F63DA" w:rsidRDefault="00A7093F" w:rsidP="001F63DA">
          <w:pPr>
            <w:spacing w:line="480" w:lineRule="auto"/>
            <w:rPr>
              <w:b/>
            </w:rPr>
          </w:pPr>
          <w:r w:rsidRPr="001F63DA">
            <w:rPr>
              <w:b/>
            </w:rPr>
            <w:t>Title Page</w:t>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t>1</w:t>
          </w:r>
        </w:p>
        <w:p w:rsidR="00A7093F" w:rsidRPr="001F63DA" w:rsidRDefault="00A7093F" w:rsidP="001F63DA">
          <w:pPr>
            <w:spacing w:line="480" w:lineRule="auto"/>
            <w:rPr>
              <w:b/>
            </w:rPr>
          </w:pPr>
          <w:r w:rsidRPr="001F63DA">
            <w:rPr>
              <w:b/>
            </w:rPr>
            <w:t>Table of Contents</w:t>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t>2</w:t>
          </w:r>
        </w:p>
        <w:p w:rsidR="00CA7065" w:rsidRPr="001F63DA" w:rsidRDefault="00CA7065" w:rsidP="001F63DA">
          <w:pPr>
            <w:spacing w:line="480" w:lineRule="auto"/>
            <w:rPr>
              <w:b/>
            </w:rPr>
          </w:pPr>
          <w:r w:rsidRPr="001F63DA">
            <w:rPr>
              <w:b/>
            </w:rPr>
            <w:t>Emergency Contact Numbers</w:t>
          </w:r>
          <w:r w:rsidR="001F63DA">
            <w:rPr>
              <w:b/>
            </w:rPr>
            <w:tab/>
          </w:r>
          <w:r w:rsidR="001F63DA">
            <w:rPr>
              <w:b/>
            </w:rPr>
            <w:tab/>
          </w:r>
          <w:r w:rsidR="001F63DA">
            <w:rPr>
              <w:b/>
            </w:rPr>
            <w:tab/>
          </w:r>
          <w:r w:rsidR="001F63DA">
            <w:rPr>
              <w:b/>
            </w:rPr>
            <w:tab/>
          </w:r>
          <w:r w:rsidR="001F63DA">
            <w:rPr>
              <w:b/>
            </w:rPr>
            <w:tab/>
          </w:r>
          <w:r w:rsidR="001F63DA">
            <w:rPr>
              <w:b/>
            </w:rPr>
            <w:tab/>
          </w:r>
          <w:r w:rsidR="001F63DA">
            <w:rPr>
              <w:b/>
            </w:rPr>
            <w:tab/>
            <w:t>3</w:t>
          </w:r>
        </w:p>
        <w:p w:rsidR="00CA7065" w:rsidRPr="001F63DA" w:rsidRDefault="00CA7065" w:rsidP="001F63DA">
          <w:pPr>
            <w:spacing w:line="480" w:lineRule="auto"/>
            <w:rPr>
              <w:b/>
            </w:rPr>
          </w:pPr>
          <w:r w:rsidRPr="001F63DA">
            <w:rPr>
              <w:b/>
            </w:rPr>
            <w:t>Directions from take out to nearest hospital</w:t>
          </w:r>
          <w:r w:rsidR="001F63DA">
            <w:rPr>
              <w:b/>
            </w:rPr>
            <w:tab/>
          </w:r>
          <w:r w:rsidR="001F63DA">
            <w:rPr>
              <w:b/>
            </w:rPr>
            <w:tab/>
          </w:r>
          <w:r w:rsidR="001F63DA">
            <w:rPr>
              <w:b/>
            </w:rPr>
            <w:tab/>
          </w:r>
          <w:r w:rsidR="001F63DA">
            <w:rPr>
              <w:b/>
            </w:rPr>
            <w:tab/>
          </w:r>
          <w:r w:rsidR="001F63DA">
            <w:rPr>
              <w:b/>
            </w:rPr>
            <w:tab/>
            <w:t>4</w:t>
          </w:r>
        </w:p>
        <w:p w:rsidR="006621D8" w:rsidRPr="001F63DA" w:rsidRDefault="006621D8" w:rsidP="001F63DA">
          <w:pPr>
            <w:spacing w:line="480" w:lineRule="auto"/>
            <w:rPr>
              <w:b/>
            </w:rPr>
          </w:pPr>
          <w:r w:rsidRPr="001F63DA">
            <w:rPr>
              <w:b/>
            </w:rPr>
            <w:t xml:space="preserve">Directions from Baron Canyon B&amp;B to </w:t>
          </w:r>
          <w:r w:rsidR="001F63DA" w:rsidRPr="001F63DA">
            <w:rPr>
              <w:b/>
            </w:rPr>
            <w:t>nearest</w:t>
          </w:r>
          <w:r w:rsidRPr="001F63DA">
            <w:rPr>
              <w:b/>
            </w:rPr>
            <w:t xml:space="preserve"> hospital</w:t>
          </w:r>
          <w:r w:rsidR="001F63DA">
            <w:rPr>
              <w:b/>
            </w:rPr>
            <w:tab/>
          </w:r>
          <w:r w:rsidR="001F63DA">
            <w:rPr>
              <w:b/>
            </w:rPr>
            <w:tab/>
          </w:r>
          <w:r w:rsidR="001F63DA">
            <w:rPr>
              <w:b/>
            </w:rPr>
            <w:tab/>
            <w:t>5</w:t>
          </w:r>
        </w:p>
        <w:p w:rsidR="006621D8" w:rsidRPr="001F63DA" w:rsidRDefault="006621D8" w:rsidP="001F63DA">
          <w:pPr>
            <w:spacing w:line="480" w:lineRule="auto"/>
            <w:rPr>
              <w:b/>
            </w:rPr>
          </w:pPr>
          <w:r w:rsidRPr="001F63DA">
            <w:rPr>
              <w:b/>
            </w:rPr>
            <w:t>Purpose</w:t>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t>6</w:t>
          </w:r>
        </w:p>
        <w:p w:rsidR="006621D8" w:rsidRPr="001F63DA" w:rsidRDefault="006621D8" w:rsidP="001F63DA">
          <w:pPr>
            <w:spacing w:line="480" w:lineRule="auto"/>
            <w:rPr>
              <w:b/>
            </w:rPr>
          </w:pPr>
          <w:r w:rsidRPr="001F63DA">
            <w:rPr>
              <w:b/>
            </w:rPr>
            <w:t>Definition of an Emergency</w:t>
          </w:r>
          <w:r w:rsidR="001F63DA">
            <w:rPr>
              <w:b/>
            </w:rPr>
            <w:tab/>
          </w:r>
          <w:r w:rsidR="001F63DA">
            <w:rPr>
              <w:b/>
            </w:rPr>
            <w:tab/>
          </w:r>
          <w:r w:rsidR="001F63DA">
            <w:rPr>
              <w:b/>
            </w:rPr>
            <w:tab/>
          </w:r>
          <w:r w:rsidR="001F63DA">
            <w:rPr>
              <w:b/>
            </w:rPr>
            <w:tab/>
          </w:r>
          <w:r w:rsidR="001F63DA">
            <w:rPr>
              <w:b/>
            </w:rPr>
            <w:tab/>
          </w:r>
          <w:r w:rsidR="001F63DA">
            <w:rPr>
              <w:b/>
            </w:rPr>
            <w:tab/>
          </w:r>
          <w:r w:rsidR="001F63DA">
            <w:rPr>
              <w:b/>
            </w:rPr>
            <w:tab/>
            <w:t>7</w:t>
          </w:r>
        </w:p>
        <w:p w:rsidR="006621D8" w:rsidRPr="001F63DA" w:rsidRDefault="006621D8" w:rsidP="001F63DA">
          <w:pPr>
            <w:spacing w:line="480" w:lineRule="auto"/>
            <w:rPr>
              <w:b/>
            </w:rPr>
          </w:pPr>
          <w:r w:rsidRPr="001F63DA">
            <w:rPr>
              <w:b/>
            </w:rPr>
            <w:t>Communication Flow</w:t>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t>8</w:t>
          </w:r>
        </w:p>
        <w:p w:rsidR="006621D8" w:rsidRPr="001F63DA" w:rsidRDefault="006621D8" w:rsidP="001F63DA">
          <w:pPr>
            <w:spacing w:line="480" w:lineRule="auto"/>
            <w:rPr>
              <w:b/>
            </w:rPr>
          </w:pPr>
          <w:r w:rsidRPr="001F63DA">
            <w:rPr>
              <w:b/>
            </w:rPr>
            <w:t>Roles and Responsibilities</w:t>
          </w:r>
          <w:r w:rsidR="001F63DA">
            <w:rPr>
              <w:b/>
            </w:rPr>
            <w:tab/>
          </w:r>
          <w:r w:rsidR="001F63DA">
            <w:rPr>
              <w:b/>
            </w:rPr>
            <w:tab/>
          </w:r>
          <w:r w:rsidR="001F63DA">
            <w:rPr>
              <w:b/>
            </w:rPr>
            <w:tab/>
          </w:r>
          <w:r w:rsidR="001F63DA">
            <w:rPr>
              <w:b/>
            </w:rPr>
            <w:tab/>
          </w:r>
          <w:r w:rsidR="001F63DA">
            <w:rPr>
              <w:b/>
            </w:rPr>
            <w:tab/>
          </w:r>
          <w:r w:rsidR="001F63DA">
            <w:rPr>
              <w:b/>
            </w:rPr>
            <w:tab/>
          </w:r>
          <w:r w:rsidR="001F63DA">
            <w:rPr>
              <w:b/>
            </w:rPr>
            <w:tab/>
            <w:t>9</w:t>
          </w:r>
        </w:p>
        <w:p w:rsidR="006621D8" w:rsidRPr="001F63DA" w:rsidRDefault="006621D8" w:rsidP="001F63DA">
          <w:pPr>
            <w:spacing w:line="480" w:lineRule="auto"/>
            <w:rPr>
              <w:b/>
            </w:rPr>
          </w:pPr>
          <w:r w:rsidRPr="001F63DA">
            <w:rPr>
              <w:b/>
            </w:rPr>
            <w:t>Pre-trip Protocols</w:t>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r>
          <w:r w:rsidR="001F63DA">
            <w:rPr>
              <w:b/>
            </w:rPr>
            <w:tab/>
            <w:t>10</w:t>
          </w:r>
          <w:r w:rsidR="001F63DA">
            <w:rPr>
              <w:b/>
            </w:rPr>
            <w:tab/>
          </w:r>
        </w:p>
        <w:p w:rsidR="006621D8" w:rsidRPr="001F63DA" w:rsidRDefault="006621D8" w:rsidP="001F63DA">
          <w:pPr>
            <w:spacing w:line="480" w:lineRule="auto"/>
            <w:rPr>
              <w:b/>
            </w:rPr>
          </w:pPr>
          <w:r w:rsidRPr="001F63DA">
            <w:rPr>
              <w:b/>
            </w:rPr>
            <w:t>General Guidelines that Require Evacuation</w:t>
          </w:r>
          <w:r w:rsidR="001F63DA">
            <w:rPr>
              <w:b/>
            </w:rPr>
            <w:tab/>
          </w:r>
          <w:r w:rsidR="001F63DA">
            <w:rPr>
              <w:b/>
            </w:rPr>
            <w:tab/>
          </w:r>
          <w:r w:rsidR="001F63DA">
            <w:rPr>
              <w:b/>
            </w:rPr>
            <w:tab/>
          </w:r>
          <w:r w:rsidR="001F63DA">
            <w:rPr>
              <w:b/>
            </w:rPr>
            <w:tab/>
          </w:r>
          <w:r w:rsidR="001F63DA">
            <w:rPr>
              <w:b/>
            </w:rPr>
            <w:tab/>
            <w:t>11</w:t>
          </w:r>
          <w:r w:rsidR="001F63DA">
            <w:rPr>
              <w:b/>
            </w:rPr>
            <w:tab/>
          </w:r>
        </w:p>
        <w:p w:rsidR="001F63DA" w:rsidRPr="001F63DA" w:rsidRDefault="006621D8" w:rsidP="001F63DA">
          <w:pPr>
            <w:spacing w:line="480" w:lineRule="auto"/>
            <w:rPr>
              <w:b/>
            </w:rPr>
          </w:pPr>
          <w:r w:rsidRPr="001F63DA">
            <w:rPr>
              <w:b/>
            </w:rPr>
            <w:t>Risk Assessment</w:t>
          </w:r>
          <w:r w:rsidR="00D928DD">
            <w:rPr>
              <w:b/>
            </w:rPr>
            <w:tab/>
          </w:r>
          <w:r w:rsidR="00D928DD">
            <w:rPr>
              <w:b/>
            </w:rPr>
            <w:tab/>
          </w:r>
          <w:r w:rsidR="00D928DD">
            <w:rPr>
              <w:b/>
            </w:rPr>
            <w:tab/>
          </w:r>
          <w:r w:rsidR="00D928DD">
            <w:rPr>
              <w:b/>
            </w:rPr>
            <w:tab/>
          </w:r>
          <w:r w:rsidR="00D928DD">
            <w:rPr>
              <w:b/>
            </w:rPr>
            <w:tab/>
          </w:r>
          <w:r w:rsidR="00D928DD">
            <w:rPr>
              <w:b/>
            </w:rPr>
            <w:tab/>
          </w:r>
          <w:r w:rsidR="00D928DD">
            <w:rPr>
              <w:b/>
            </w:rPr>
            <w:tab/>
          </w:r>
          <w:r w:rsidR="00D928DD">
            <w:rPr>
              <w:b/>
            </w:rPr>
            <w:tab/>
          </w:r>
          <w:r w:rsidR="00D928DD">
            <w:rPr>
              <w:b/>
            </w:rPr>
            <w:tab/>
            <w:t>12- 13</w:t>
          </w:r>
        </w:p>
        <w:p w:rsidR="00CA7065" w:rsidRPr="001F63DA" w:rsidRDefault="001F63DA" w:rsidP="001F63DA">
          <w:pPr>
            <w:spacing w:line="480" w:lineRule="auto"/>
            <w:rPr>
              <w:b/>
            </w:rPr>
          </w:pPr>
          <w:r w:rsidRPr="001F63DA">
            <w:rPr>
              <w:b/>
            </w:rPr>
            <w:t>SOAP NOTE</w:t>
          </w:r>
          <w:r w:rsidR="00D928DD">
            <w:rPr>
              <w:b/>
            </w:rPr>
            <w:tab/>
          </w:r>
          <w:r w:rsidR="00D928DD">
            <w:rPr>
              <w:b/>
            </w:rPr>
            <w:tab/>
          </w:r>
          <w:r w:rsidR="00D928DD">
            <w:rPr>
              <w:b/>
            </w:rPr>
            <w:tab/>
          </w:r>
          <w:r w:rsidR="00D928DD">
            <w:rPr>
              <w:b/>
            </w:rPr>
            <w:tab/>
          </w:r>
          <w:r w:rsidR="00D928DD">
            <w:rPr>
              <w:b/>
            </w:rPr>
            <w:tab/>
          </w:r>
          <w:r w:rsidR="00D928DD">
            <w:rPr>
              <w:b/>
            </w:rPr>
            <w:tab/>
          </w:r>
          <w:r w:rsidR="00D928DD">
            <w:rPr>
              <w:b/>
            </w:rPr>
            <w:tab/>
          </w:r>
          <w:r w:rsidR="00D928DD">
            <w:rPr>
              <w:b/>
            </w:rPr>
            <w:tab/>
          </w:r>
          <w:r w:rsidR="00D928DD">
            <w:rPr>
              <w:b/>
            </w:rPr>
            <w:tab/>
          </w:r>
          <w:r w:rsidR="00D928DD">
            <w:rPr>
              <w:b/>
            </w:rPr>
            <w:tab/>
            <w:t>14</w:t>
          </w:r>
        </w:p>
        <w:p w:rsidR="001F63DA" w:rsidRDefault="001F63DA" w:rsidP="001F63DA">
          <w:pPr>
            <w:rPr>
              <w:b/>
              <w:sz w:val="28"/>
            </w:rPr>
          </w:pPr>
        </w:p>
        <w:p w:rsidR="001F63DA" w:rsidRDefault="001F63DA" w:rsidP="001F63DA">
          <w:pPr>
            <w:rPr>
              <w:b/>
              <w:sz w:val="28"/>
            </w:rPr>
          </w:pPr>
        </w:p>
        <w:p w:rsidR="001F63DA" w:rsidRDefault="001F63DA" w:rsidP="001F63DA">
          <w:pPr>
            <w:rPr>
              <w:b/>
              <w:sz w:val="28"/>
            </w:rPr>
          </w:pPr>
        </w:p>
        <w:p w:rsidR="00CA7065" w:rsidRDefault="005D6313" w:rsidP="001F63DA">
          <w:pPr>
            <w:rPr>
              <w:b/>
              <w:sz w:val="28"/>
              <w:u w:val="single"/>
            </w:rPr>
          </w:pPr>
        </w:p>
      </w:sdtContent>
    </w:sdt>
    <w:p w:rsidR="00CA7065" w:rsidRDefault="00CA7065" w:rsidP="006864D5">
      <w:pPr>
        <w:jc w:val="center"/>
        <w:rPr>
          <w:b/>
          <w:sz w:val="28"/>
          <w:u w:val="single"/>
        </w:rPr>
      </w:pPr>
    </w:p>
    <w:p w:rsidR="00CA7065" w:rsidRDefault="00CA7065" w:rsidP="006864D5">
      <w:pPr>
        <w:jc w:val="center"/>
        <w:rPr>
          <w:b/>
          <w:sz w:val="28"/>
          <w:u w:val="single"/>
        </w:rPr>
      </w:pPr>
    </w:p>
    <w:p w:rsidR="00CA7065" w:rsidRDefault="00CA7065" w:rsidP="006864D5">
      <w:pPr>
        <w:jc w:val="center"/>
        <w:rPr>
          <w:b/>
          <w:sz w:val="28"/>
          <w:u w:val="single"/>
        </w:rPr>
      </w:pPr>
    </w:p>
    <w:p w:rsidR="00CA7065" w:rsidRDefault="00CA7065" w:rsidP="006864D5">
      <w:pPr>
        <w:jc w:val="center"/>
        <w:rPr>
          <w:b/>
          <w:sz w:val="28"/>
          <w:u w:val="single"/>
        </w:rPr>
      </w:pPr>
    </w:p>
    <w:p w:rsidR="00CA7065" w:rsidRDefault="00CA7065" w:rsidP="006864D5">
      <w:pPr>
        <w:jc w:val="center"/>
        <w:rPr>
          <w:b/>
          <w:sz w:val="28"/>
          <w:u w:val="single"/>
        </w:rPr>
      </w:pPr>
    </w:p>
    <w:p w:rsidR="00CA7065" w:rsidRDefault="00CA7065" w:rsidP="006864D5">
      <w:pPr>
        <w:jc w:val="center"/>
        <w:rPr>
          <w:b/>
          <w:sz w:val="28"/>
          <w:u w:val="single"/>
        </w:rPr>
      </w:pPr>
    </w:p>
    <w:p w:rsidR="001F63DA" w:rsidRDefault="001F63DA" w:rsidP="001F63DA">
      <w:pPr>
        <w:rPr>
          <w:b/>
          <w:sz w:val="28"/>
          <w:u w:val="single"/>
        </w:rPr>
      </w:pPr>
    </w:p>
    <w:p w:rsidR="00CA7065" w:rsidRDefault="00CA7065" w:rsidP="001F63DA">
      <w:pPr>
        <w:rPr>
          <w:b/>
          <w:sz w:val="28"/>
          <w:u w:val="single"/>
        </w:rPr>
      </w:pPr>
    </w:p>
    <w:p w:rsidR="006621D8" w:rsidRDefault="006621D8" w:rsidP="006864D5">
      <w:pPr>
        <w:jc w:val="center"/>
        <w:rPr>
          <w:b/>
          <w:sz w:val="28"/>
          <w:u w:val="single"/>
        </w:rPr>
      </w:pPr>
    </w:p>
    <w:p w:rsidR="00CA7065" w:rsidRDefault="00CA7065" w:rsidP="006864D5">
      <w:pPr>
        <w:jc w:val="center"/>
        <w:rPr>
          <w:b/>
          <w:sz w:val="28"/>
          <w:u w:val="single"/>
        </w:rPr>
      </w:pPr>
    </w:p>
    <w:p w:rsidR="003A4F3C" w:rsidRPr="006864D5" w:rsidRDefault="003A4F3C" w:rsidP="006864D5">
      <w:pPr>
        <w:jc w:val="center"/>
        <w:rPr>
          <w:b/>
          <w:sz w:val="28"/>
          <w:u w:val="single"/>
        </w:rPr>
      </w:pPr>
      <w:r w:rsidRPr="006864D5">
        <w:rPr>
          <w:b/>
          <w:sz w:val="28"/>
          <w:u w:val="single"/>
        </w:rPr>
        <w:t>Emergency Contact Numbers</w:t>
      </w:r>
    </w:p>
    <w:p w:rsidR="003A4F3C" w:rsidRDefault="003A4F3C" w:rsidP="003A4F3C">
      <w:pPr>
        <w:rPr>
          <w:b/>
          <w:u w:val="single"/>
        </w:rPr>
      </w:pPr>
    </w:p>
    <w:tbl>
      <w:tblPr>
        <w:tblStyle w:val="TableGrid"/>
        <w:tblW w:w="9471" w:type="dxa"/>
        <w:tblLook w:val="04A0"/>
      </w:tblPr>
      <w:tblGrid>
        <w:gridCol w:w="4766"/>
        <w:gridCol w:w="4705"/>
      </w:tblGrid>
      <w:tr w:rsidR="003A4F3C">
        <w:trPr>
          <w:trHeight w:val="405"/>
        </w:trPr>
        <w:tc>
          <w:tcPr>
            <w:tcW w:w="4766" w:type="dxa"/>
          </w:tcPr>
          <w:p w:rsidR="003A4F3C" w:rsidRPr="006864D5" w:rsidRDefault="003A4F3C">
            <w:pPr>
              <w:rPr>
                <w:b/>
                <w:sz w:val="28"/>
              </w:rPr>
            </w:pPr>
            <w:r w:rsidRPr="006864D5">
              <w:rPr>
                <w:b/>
                <w:sz w:val="28"/>
              </w:rPr>
              <w:t>Name</w:t>
            </w:r>
          </w:p>
        </w:tc>
        <w:tc>
          <w:tcPr>
            <w:tcW w:w="4705" w:type="dxa"/>
          </w:tcPr>
          <w:p w:rsidR="003A4F3C" w:rsidRPr="006864D5" w:rsidRDefault="003A4F3C">
            <w:pPr>
              <w:rPr>
                <w:b/>
                <w:sz w:val="28"/>
              </w:rPr>
            </w:pPr>
            <w:r w:rsidRPr="006864D5">
              <w:rPr>
                <w:b/>
                <w:sz w:val="28"/>
              </w:rPr>
              <w:t>Number</w:t>
            </w:r>
          </w:p>
        </w:tc>
      </w:tr>
      <w:tr w:rsidR="003A4F3C">
        <w:trPr>
          <w:trHeight w:val="405"/>
        </w:trPr>
        <w:tc>
          <w:tcPr>
            <w:tcW w:w="4766" w:type="dxa"/>
          </w:tcPr>
          <w:p w:rsidR="003A4F3C" w:rsidRPr="006864D5" w:rsidRDefault="003A4F3C">
            <w:pPr>
              <w:rPr>
                <w:sz w:val="28"/>
              </w:rPr>
            </w:pPr>
            <w:r w:rsidRPr="006864D5">
              <w:rPr>
                <w:sz w:val="28"/>
              </w:rPr>
              <w:t>Renfrew County EMS</w:t>
            </w:r>
          </w:p>
        </w:tc>
        <w:tc>
          <w:tcPr>
            <w:tcW w:w="4705" w:type="dxa"/>
          </w:tcPr>
          <w:p w:rsidR="003A4F3C" w:rsidRPr="006864D5" w:rsidRDefault="003A4F3C">
            <w:pPr>
              <w:rPr>
                <w:sz w:val="28"/>
              </w:rPr>
            </w:pPr>
            <w:r w:rsidRPr="006864D5">
              <w:rPr>
                <w:sz w:val="28"/>
              </w:rPr>
              <w:t>911</w:t>
            </w:r>
          </w:p>
        </w:tc>
      </w:tr>
      <w:tr w:rsidR="003A4F3C">
        <w:trPr>
          <w:trHeight w:val="405"/>
        </w:trPr>
        <w:tc>
          <w:tcPr>
            <w:tcW w:w="4766" w:type="dxa"/>
          </w:tcPr>
          <w:p w:rsidR="003A4F3C" w:rsidRPr="006864D5" w:rsidRDefault="003A4F3C">
            <w:pPr>
              <w:rPr>
                <w:sz w:val="28"/>
              </w:rPr>
            </w:pPr>
            <w:r w:rsidRPr="006864D5">
              <w:rPr>
                <w:sz w:val="28"/>
              </w:rPr>
              <w:t>Pembroke Hospital</w:t>
            </w:r>
          </w:p>
        </w:tc>
        <w:tc>
          <w:tcPr>
            <w:tcW w:w="4705" w:type="dxa"/>
          </w:tcPr>
          <w:p w:rsidR="003A4F3C" w:rsidRPr="006864D5" w:rsidRDefault="003A4F3C">
            <w:pPr>
              <w:rPr>
                <w:sz w:val="28"/>
              </w:rPr>
            </w:pPr>
            <w:r w:rsidRPr="006864D5">
              <w:rPr>
                <w:sz w:val="28"/>
              </w:rPr>
              <w:t>(613) 732-2811</w:t>
            </w:r>
          </w:p>
        </w:tc>
      </w:tr>
      <w:tr w:rsidR="003A4F3C">
        <w:trPr>
          <w:trHeight w:val="405"/>
        </w:trPr>
        <w:tc>
          <w:tcPr>
            <w:tcW w:w="4766" w:type="dxa"/>
          </w:tcPr>
          <w:p w:rsidR="003A4F3C" w:rsidRPr="006864D5" w:rsidRDefault="003A4F3C">
            <w:pPr>
              <w:rPr>
                <w:sz w:val="28"/>
              </w:rPr>
            </w:pPr>
            <w:r w:rsidRPr="006864D5">
              <w:rPr>
                <w:sz w:val="28"/>
              </w:rPr>
              <w:t>Pembroke Police</w:t>
            </w:r>
          </w:p>
        </w:tc>
        <w:tc>
          <w:tcPr>
            <w:tcW w:w="4705" w:type="dxa"/>
          </w:tcPr>
          <w:p w:rsidR="003A4F3C" w:rsidRPr="006864D5" w:rsidRDefault="003A4F3C">
            <w:pPr>
              <w:rPr>
                <w:sz w:val="28"/>
              </w:rPr>
            </w:pPr>
            <w:r w:rsidRPr="006864D5">
              <w:rPr>
                <w:sz w:val="28"/>
              </w:rPr>
              <w:t>(613) 732-5769</w:t>
            </w:r>
          </w:p>
        </w:tc>
      </w:tr>
      <w:tr w:rsidR="003A4F3C">
        <w:trPr>
          <w:trHeight w:val="847"/>
        </w:trPr>
        <w:tc>
          <w:tcPr>
            <w:tcW w:w="4766" w:type="dxa"/>
          </w:tcPr>
          <w:p w:rsidR="003A4F3C" w:rsidRPr="006864D5" w:rsidRDefault="003A4F3C">
            <w:pPr>
              <w:rPr>
                <w:sz w:val="28"/>
              </w:rPr>
            </w:pPr>
            <w:r w:rsidRPr="006864D5">
              <w:rPr>
                <w:sz w:val="28"/>
              </w:rPr>
              <w:t xml:space="preserve">Pembroke OPP 24 hour emergency </w:t>
            </w:r>
          </w:p>
        </w:tc>
        <w:tc>
          <w:tcPr>
            <w:tcW w:w="4705" w:type="dxa"/>
          </w:tcPr>
          <w:p w:rsidR="003A4F3C" w:rsidRPr="006864D5" w:rsidRDefault="003A4F3C" w:rsidP="006864D5">
            <w:pPr>
              <w:rPr>
                <w:sz w:val="28"/>
              </w:rPr>
            </w:pPr>
            <w:r w:rsidRPr="006864D5">
              <w:rPr>
                <w:sz w:val="28"/>
              </w:rPr>
              <w:t>1 888 310- 1122</w:t>
            </w:r>
          </w:p>
        </w:tc>
      </w:tr>
      <w:tr w:rsidR="003A4F3C">
        <w:trPr>
          <w:trHeight w:val="405"/>
        </w:trPr>
        <w:tc>
          <w:tcPr>
            <w:tcW w:w="4766" w:type="dxa"/>
          </w:tcPr>
          <w:p w:rsidR="003A4F3C" w:rsidRPr="006864D5" w:rsidRDefault="003A4F3C">
            <w:pPr>
              <w:rPr>
                <w:sz w:val="28"/>
              </w:rPr>
            </w:pPr>
            <w:r w:rsidRPr="006864D5">
              <w:rPr>
                <w:sz w:val="28"/>
              </w:rPr>
              <w:t>Pembroke Fire Department</w:t>
            </w:r>
          </w:p>
        </w:tc>
        <w:tc>
          <w:tcPr>
            <w:tcW w:w="4705" w:type="dxa"/>
          </w:tcPr>
          <w:p w:rsidR="003A4F3C" w:rsidRPr="006864D5" w:rsidRDefault="003A4F3C">
            <w:pPr>
              <w:rPr>
                <w:sz w:val="28"/>
              </w:rPr>
            </w:pPr>
            <w:r w:rsidRPr="006864D5">
              <w:rPr>
                <w:sz w:val="28"/>
              </w:rPr>
              <w:t>(613) 735-6821 x1201</w:t>
            </w:r>
          </w:p>
        </w:tc>
      </w:tr>
      <w:tr w:rsidR="003A4F3C">
        <w:trPr>
          <w:trHeight w:val="405"/>
        </w:trPr>
        <w:tc>
          <w:tcPr>
            <w:tcW w:w="4766" w:type="dxa"/>
          </w:tcPr>
          <w:p w:rsidR="003A4F3C" w:rsidRPr="006864D5" w:rsidRDefault="003A4F3C">
            <w:pPr>
              <w:rPr>
                <w:sz w:val="28"/>
              </w:rPr>
            </w:pPr>
            <w:r w:rsidRPr="006864D5">
              <w:rPr>
                <w:sz w:val="28"/>
              </w:rPr>
              <w:t>Poison information centre</w:t>
            </w:r>
          </w:p>
        </w:tc>
        <w:tc>
          <w:tcPr>
            <w:tcW w:w="4705" w:type="dxa"/>
          </w:tcPr>
          <w:p w:rsidR="003A4F3C" w:rsidRPr="006864D5" w:rsidRDefault="003A4F3C">
            <w:pPr>
              <w:rPr>
                <w:sz w:val="28"/>
              </w:rPr>
            </w:pPr>
            <w:r w:rsidRPr="006864D5">
              <w:rPr>
                <w:sz w:val="28"/>
              </w:rPr>
              <w:t>1 800 267-1373</w:t>
            </w:r>
          </w:p>
        </w:tc>
      </w:tr>
      <w:tr w:rsidR="003A4F3C">
        <w:trPr>
          <w:trHeight w:val="442"/>
        </w:trPr>
        <w:tc>
          <w:tcPr>
            <w:tcW w:w="4766" w:type="dxa"/>
          </w:tcPr>
          <w:p w:rsidR="003A4F3C" w:rsidRPr="006864D5" w:rsidRDefault="003A4F3C">
            <w:pPr>
              <w:rPr>
                <w:sz w:val="28"/>
              </w:rPr>
            </w:pPr>
            <w:r w:rsidRPr="006864D5">
              <w:rPr>
                <w:sz w:val="28"/>
              </w:rPr>
              <w:t>Algonquin Park Office</w:t>
            </w:r>
          </w:p>
        </w:tc>
        <w:tc>
          <w:tcPr>
            <w:tcW w:w="4705" w:type="dxa"/>
          </w:tcPr>
          <w:p w:rsidR="003A4F3C" w:rsidRPr="006864D5" w:rsidRDefault="003A4F3C">
            <w:pPr>
              <w:rPr>
                <w:sz w:val="28"/>
              </w:rPr>
            </w:pPr>
            <w:r w:rsidRPr="006864D5">
              <w:rPr>
                <w:sz w:val="28"/>
              </w:rPr>
              <w:t>(705) 633-5572</w:t>
            </w:r>
          </w:p>
        </w:tc>
      </w:tr>
      <w:tr w:rsidR="003A4F3C">
        <w:trPr>
          <w:trHeight w:val="405"/>
        </w:trPr>
        <w:tc>
          <w:tcPr>
            <w:tcW w:w="4766" w:type="dxa"/>
          </w:tcPr>
          <w:p w:rsidR="003A4F3C" w:rsidRPr="006864D5" w:rsidRDefault="003A4F3C">
            <w:pPr>
              <w:rPr>
                <w:sz w:val="28"/>
              </w:rPr>
            </w:pPr>
            <w:r w:rsidRPr="006864D5">
              <w:rPr>
                <w:sz w:val="28"/>
              </w:rPr>
              <w:t xml:space="preserve">Wendy Tredmore </w:t>
            </w:r>
          </w:p>
        </w:tc>
        <w:tc>
          <w:tcPr>
            <w:tcW w:w="4705" w:type="dxa"/>
          </w:tcPr>
          <w:p w:rsidR="003A4F3C" w:rsidRPr="006864D5" w:rsidRDefault="003A4F3C">
            <w:pPr>
              <w:rPr>
                <w:sz w:val="28"/>
              </w:rPr>
            </w:pPr>
            <w:r w:rsidRPr="006864D5">
              <w:rPr>
                <w:sz w:val="28"/>
              </w:rPr>
              <w:t>(613) 735-2556</w:t>
            </w:r>
          </w:p>
        </w:tc>
      </w:tr>
      <w:tr w:rsidR="003A4F3C">
        <w:trPr>
          <w:trHeight w:val="1692"/>
        </w:trPr>
        <w:tc>
          <w:tcPr>
            <w:tcW w:w="4766" w:type="dxa"/>
          </w:tcPr>
          <w:p w:rsidR="003A4F3C" w:rsidRPr="006864D5" w:rsidRDefault="003A4F3C">
            <w:pPr>
              <w:rPr>
                <w:sz w:val="28"/>
              </w:rPr>
            </w:pPr>
            <w:r w:rsidRPr="006864D5">
              <w:rPr>
                <w:sz w:val="28"/>
              </w:rPr>
              <w:t>Fred Nelson</w:t>
            </w:r>
          </w:p>
        </w:tc>
        <w:tc>
          <w:tcPr>
            <w:tcW w:w="4705" w:type="dxa"/>
          </w:tcPr>
          <w:p w:rsidR="003A4F3C" w:rsidRPr="006864D5" w:rsidRDefault="003A4F3C">
            <w:pPr>
              <w:rPr>
                <w:sz w:val="28"/>
              </w:rPr>
            </w:pPr>
            <w:r w:rsidRPr="006864D5">
              <w:rPr>
                <w:sz w:val="28"/>
              </w:rPr>
              <w:t>Work: (613) 232-7854 x8759</w:t>
            </w:r>
          </w:p>
          <w:p w:rsidR="003A4F3C" w:rsidRPr="006864D5" w:rsidRDefault="003A4F3C">
            <w:pPr>
              <w:rPr>
                <w:sz w:val="28"/>
              </w:rPr>
            </w:pPr>
            <w:r w:rsidRPr="006864D5">
              <w:rPr>
                <w:sz w:val="28"/>
              </w:rPr>
              <w:t>Home: (819) 638-9854</w:t>
            </w:r>
          </w:p>
          <w:p w:rsidR="003A4F3C" w:rsidRPr="006864D5" w:rsidRDefault="003A4F3C">
            <w:pPr>
              <w:rPr>
                <w:sz w:val="28"/>
              </w:rPr>
            </w:pPr>
            <w:r w:rsidRPr="006864D5">
              <w:rPr>
                <w:sz w:val="28"/>
              </w:rPr>
              <w:t>Cell: (819) 256-8745</w:t>
            </w:r>
          </w:p>
        </w:tc>
      </w:tr>
      <w:tr w:rsidR="003A4F3C">
        <w:trPr>
          <w:trHeight w:val="847"/>
        </w:trPr>
        <w:tc>
          <w:tcPr>
            <w:tcW w:w="4766" w:type="dxa"/>
          </w:tcPr>
          <w:p w:rsidR="003A4F3C" w:rsidRPr="006864D5" w:rsidRDefault="003A4F3C">
            <w:pPr>
              <w:rPr>
                <w:sz w:val="28"/>
              </w:rPr>
            </w:pPr>
            <w:r w:rsidRPr="006864D5">
              <w:rPr>
                <w:sz w:val="28"/>
              </w:rPr>
              <w:t xml:space="preserve">Barron Canyon Bed and Breakfast </w:t>
            </w:r>
          </w:p>
        </w:tc>
        <w:tc>
          <w:tcPr>
            <w:tcW w:w="4705" w:type="dxa"/>
          </w:tcPr>
          <w:p w:rsidR="003A4F3C" w:rsidRPr="006864D5" w:rsidRDefault="003A4F3C">
            <w:pPr>
              <w:rPr>
                <w:sz w:val="28"/>
              </w:rPr>
            </w:pPr>
            <w:r w:rsidRPr="006864D5">
              <w:rPr>
                <w:sz w:val="28"/>
              </w:rPr>
              <w:t>Tel: (613) 735-8947</w:t>
            </w:r>
          </w:p>
          <w:p w:rsidR="003A4F3C" w:rsidRPr="006864D5" w:rsidRDefault="003A4F3C">
            <w:pPr>
              <w:rPr>
                <w:sz w:val="28"/>
              </w:rPr>
            </w:pPr>
            <w:r w:rsidRPr="006864D5">
              <w:rPr>
                <w:sz w:val="28"/>
              </w:rPr>
              <w:t>Fax: (613) 735-8246</w:t>
            </w:r>
          </w:p>
        </w:tc>
      </w:tr>
    </w:tbl>
    <w:p w:rsidR="006864D5" w:rsidRDefault="006864D5" w:rsidP="003A4F3C">
      <w:pPr>
        <w:rPr>
          <w:b/>
          <w:u w:val="single"/>
        </w:rPr>
      </w:pPr>
    </w:p>
    <w:p w:rsidR="00CA7065" w:rsidRDefault="00CA7065" w:rsidP="003A4F3C">
      <w:pPr>
        <w:rPr>
          <w:b/>
          <w:u w:val="single"/>
        </w:rPr>
      </w:pPr>
    </w:p>
    <w:p w:rsidR="00CA7065" w:rsidRDefault="00CA7065" w:rsidP="003A4F3C">
      <w:pPr>
        <w:rPr>
          <w:b/>
          <w:u w:val="single"/>
        </w:rPr>
      </w:pPr>
    </w:p>
    <w:p w:rsidR="006864D5" w:rsidRPr="00CA7065" w:rsidRDefault="006864D5" w:rsidP="003A4F3C">
      <w:pPr>
        <w:rPr>
          <w:b/>
          <w:u w:val="single"/>
        </w:rPr>
      </w:pPr>
    </w:p>
    <w:p w:rsidR="00C33A68" w:rsidRDefault="005D6313" w:rsidP="003A4F3C">
      <w:pPr>
        <w:rPr>
          <w:b/>
          <w:u w:val="single"/>
        </w:rPr>
      </w:pPr>
      <w:r w:rsidRPr="005D6313">
        <w:rPr>
          <w:b/>
          <w:u w:val="single"/>
        </w:rPr>
        <w:drawing>
          <wp:inline distT="0" distB="0" distL="0" distR="0">
            <wp:extent cx="5486400" cy="2505456"/>
            <wp:effectExtent l="25400" t="0" r="0" b="0"/>
            <wp:docPr id="5" name="Picture 1" descr="http://www.ottawavalley.travel/images/image.php?id=2661&amp;siz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tawavalley.travel/images/image.php?id=2661&amp;size=600"/>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05456"/>
                    </a:xfrm>
                    <a:prstGeom prst="rect">
                      <a:avLst/>
                    </a:prstGeom>
                    <a:noFill/>
                    <a:ln>
                      <a:noFill/>
                    </a:ln>
                  </pic:spPr>
                </pic:pic>
              </a:graphicData>
            </a:graphic>
          </wp:inline>
        </w:drawing>
      </w:r>
    </w:p>
    <w:p w:rsidR="00C33A68" w:rsidRDefault="00C33A68" w:rsidP="003A4F3C">
      <w:pPr>
        <w:rPr>
          <w:b/>
          <w:u w:val="single"/>
        </w:rPr>
      </w:pPr>
      <w:r>
        <w:rPr>
          <w:b/>
          <w:u w:val="single"/>
        </w:rPr>
        <w:t>Directions from Take out to Nearest Hospital (Pembrok</w:t>
      </w:r>
      <w:r w:rsidR="006621D8">
        <w:rPr>
          <w:b/>
          <w:u w:val="single"/>
        </w:rPr>
        <w:t>e</w:t>
      </w:r>
      <w:r>
        <w:rPr>
          <w:b/>
          <w:u w:val="single"/>
        </w:rPr>
        <w:t xml:space="preserve"> Regional Hospital</w:t>
      </w:r>
      <w:r w:rsidR="006621D8">
        <w:rPr>
          <w:b/>
          <w:u w:val="single"/>
        </w:rPr>
        <w:t xml:space="preserve"> aka. PRH</w:t>
      </w:r>
      <w:r>
        <w:rPr>
          <w:b/>
          <w:u w:val="single"/>
        </w:rPr>
        <w:t>)</w:t>
      </w:r>
    </w:p>
    <w:p w:rsidR="00C33A68" w:rsidRDefault="00C33A68" w:rsidP="003A4F3C">
      <w:pPr>
        <w:rPr>
          <w:b/>
          <w:u w:val="single"/>
        </w:rPr>
      </w:pPr>
    </w:p>
    <w:p w:rsidR="006864D5" w:rsidRDefault="00C33A68" w:rsidP="003A4F3C">
      <w:pPr>
        <w:rPr>
          <w:b/>
          <w:u w:val="single"/>
        </w:rPr>
      </w:pPr>
      <w:r>
        <w:rPr>
          <w:b/>
          <w:noProof/>
          <w:u w:val="single"/>
        </w:rPr>
        <w:drawing>
          <wp:inline distT="0" distB="0" distL="0" distR="0">
            <wp:extent cx="5235917" cy="2603495"/>
            <wp:effectExtent l="2540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36428" t="35514" r="7705" b="15265"/>
                    <a:stretch/>
                  </pic:blipFill>
                  <pic:spPr bwMode="auto">
                    <a:xfrm>
                      <a:off x="0" y="0"/>
                      <a:ext cx="5235917" cy="260349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C33A68" w:rsidRDefault="00C33A68" w:rsidP="006864D5">
      <w:pPr>
        <w:spacing w:line="480" w:lineRule="auto"/>
        <w:rPr>
          <w:b/>
          <w:u w:val="single"/>
        </w:rPr>
      </w:pPr>
      <w:r>
        <w:rPr>
          <w:b/>
          <w:noProof/>
          <w:u w:val="single"/>
        </w:rPr>
        <w:drawing>
          <wp:inline distT="0" distB="0" distL="0" distR="0">
            <wp:extent cx="5362526" cy="2535702"/>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1743" t="35762" r="23678" b="18808"/>
                    <a:stretch/>
                  </pic:blipFill>
                  <pic:spPr bwMode="auto">
                    <a:xfrm>
                      <a:off x="0" y="0"/>
                      <a:ext cx="5362526" cy="253570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CB0941" w:rsidRDefault="00CB0941" w:rsidP="006864D5">
      <w:pPr>
        <w:spacing w:line="480" w:lineRule="auto"/>
        <w:rPr>
          <w:b/>
          <w:u w:val="single"/>
        </w:rPr>
      </w:pPr>
    </w:p>
    <w:p w:rsidR="00CB0941" w:rsidRDefault="00CB0941" w:rsidP="006864D5">
      <w:pPr>
        <w:spacing w:line="480" w:lineRule="auto"/>
        <w:rPr>
          <w:b/>
          <w:u w:val="single"/>
        </w:rPr>
      </w:pPr>
    </w:p>
    <w:p w:rsidR="00CB0941" w:rsidRDefault="00CB0941" w:rsidP="006864D5">
      <w:pPr>
        <w:spacing w:line="480" w:lineRule="auto"/>
        <w:rPr>
          <w:b/>
          <w:u w:val="single"/>
        </w:rPr>
      </w:pPr>
    </w:p>
    <w:p w:rsidR="00CB0941" w:rsidRDefault="00CB0941" w:rsidP="006864D5">
      <w:pPr>
        <w:spacing w:line="480" w:lineRule="auto"/>
        <w:rPr>
          <w:b/>
          <w:u w:val="single"/>
        </w:rPr>
      </w:pPr>
    </w:p>
    <w:p w:rsidR="00CB0941" w:rsidRDefault="00CB0941" w:rsidP="006864D5">
      <w:pPr>
        <w:spacing w:line="480" w:lineRule="auto"/>
        <w:rPr>
          <w:b/>
          <w:u w:val="single"/>
        </w:rPr>
      </w:pPr>
    </w:p>
    <w:p w:rsidR="00CB0941" w:rsidRDefault="00CB0941" w:rsidP="006864D5">
      <w:pPr>
        <w:spacing w:line="480" w:lineRule="auto"/>
        <w:rPr>
          <w:b/>
          <w:u w:val="single"/>
        </w:rPr>
      </w:pPr>
    </w:p>
    <w:p w:rsidR="00CB0941" w:rsidRDefault="00CB0941" w:rsidP="006864D5">
      <w:pPr>
        <w:spacing w:line="480" w:lineRule="auto"/>
        <w:rPr>
          <w:b/>
          <w:u w:val="single"/>
        </w:rPr>
      </w:pPr>
    </w:p>
    <w:p w:rsidR="00C33A68" w:rsidRDefault="00C33A68" w:rsidP="006864D5">
      <w:pPr>
        <w:spacing w:line="480" w:lineRule="auto"/>
        <w:rPr>
          <w:b/>
          <w:u w:val="single"/>
        </w:rPr>
      </w:pPr>
      <w:r>
        <w:rPr>
          <w:b/>
          <w:u w:val="single"/>
        </w:rPr>
        <w:t>D</w:t>
      </w:r>
      <w:r w:rsidR="006621D8">
        <w:rPr>
          <w:b/>
          <w:u w:val="single"/>
        </w:rPr>
        <w:t>irections from Barron Canyon Be</w:t>
      </w:r>
      <w:r>
        <w:rPr>
          <w:b/>
          <w:u w:val="single"/>
        </w:rPr>
        <w:t>d and Breakfast</w:t>
      </w:r>
      <w:r w:rsidR="006621D8">
        <w:rPr>
          <w:b/>
          <w:u w:val="single"/>
        </w:rPr>
        <w:t xml:space="preserve"> (PRH)</w:t>
      </w:r>
    </w:p>
    <w:p w:rsidR="00C33A68" w:rsidRDefault="00C33A68" w:rsidP="006864D5">
      <w:pPr>
        <w:spacing w:line="480" w:lineRule="auto"/>
        <w:rPr>
          <w:b/>
          <w:u w:val="single"/>
        </w:rPr>
      </w:pPr>
      <w:r w:rsidRPr="00C33A68">
        <w:rPr>
          <w:b/>
          <w:u w:val="single"/>
        </w:rPr>
        <w:drawing>
          <wp:inline distT="0" distB="0" distL="0" distR="0">
            <wp:extent cx="5261317" cy="2719531"/>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252" t="37807" r="9279" b="12111"/>
                    <a:stretch/>
                  </pic:blipFill>
                  <pic:spPr bwMode="auto">
                    <a:xfrm>
                      <a:off x="0" y="0"/>
                      <a:ext cx="5255946" cy="271675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C33A68" w:rsidRDefault="00C33A68" w:rsidP="006864D5">
      <w:pPr>
        <w:spacing w:line="480" w:lineRule="auto"/>
        <w:rPr>
          <w:b/>
          <w:u w:val="single"/>
        </w:rPr>
      </w:pPr>
      <w:r w:rsidRPr="00C33A68">
        <w:rPr>
          <w:b/>
          <w:u w:val="single"/>
        </w:rPr>
        <w:drawing>
          <wp:inline distT="0" distB="0" distL="0" distR="0">
            <wp:extent cx="5496128" cy="2513749"/>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2049" t="36235" r="23121" b="19216"/>
                    <a:stretch/>
                  </pic:blipFill>
                  <pic:spPr bwMode="auto">
                    <a:xfrm>
                      <a:off x="0" y="0"/>
                      <a:ext cx="5493385" cy="250888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C33A68" w:rsidRDefault="00C33A68" w:rsidP="006864D5">
      <w:pPr>
        <w:spacing w:line="480" w:lineRule="auto"/>
        <w:rPr>
          <w:b/>
          <w:u w:val="single"/>
        </w:rPr>
      </w:pPr>
    </w:p>
    <w:p w:rsidR="00C33A68" w:rsidRDefault="00C33A68" w:rsidP="006864D5">
      <w:pPr>
        <w:spacing w:line="480" w:lineRule="auto"/>
        <w:rPr>
          <w:b/>
          <w:u w:val="single"/>
        </w:rPr>
      </w:pPr>
    </w:p>
    <w:p w:rsidR="00C33A68" w:rsidRDefault="00C33A68" w:rsidP="006864D5">
      <w:pPr>
        <w:spacing w:line="480" w:lineRule="auto"/>
        <w:rPr>
          <w:b/>
          <w:u w:val="single"/>
        </w:rPr>
      </w:pPr>
    </w:p>
    <w:p w:rsidR="00C33A68" w:rsidRDefault="00C33A68" w:rsidP="006864D5">
      <w:pPr>
        <w:spacing w:line="480" w:lineRule="auto"/>
        <w:rPr>
          <w:b/>
          <w:u w:val="single"/>
        </w:rPr>
      </w:pPr>
    </w:p>
    <w:p w:rsidR="00C33A68" w:rsidRDefault="00C33A68" w:rsidP="006864D5">
      <w:pPr>
        <w:spacing w:line="480" w:lineRule="auto"/>
        <w:rPr>
          <w:b/>
          <w:u w:val="single"/>
        </w:rPr>
      </w:pPr>
    </w:p>
    <w:p w:rsidR="00C33A68" w:rsidRDefault="00C33A68" w:rsidP="006864D5">
      <w:pPr>
        <w:spacing w:line="480" w:lineRule="auto"/>
        <w:rPr>
          <w:b/>
          <w:u w:val="single"/>
        </w:rPr>
      </w:pPr>
    </w:p>
    <w:p w:rsidR="003A4F3C" w:rsidRDefault="003A4F3C" w:rsidP="006864D5">
      <w:pPr>
        <w:spacing w:line="480" w:lineRule="auto"/>
      </w:pPr>
      <w:r w:rsidRPr="00382673">
        <w:rPr>
          <w:b/>
          <w:u w:val="single"/>
        </w:rPr>
        <w:t>Purpose</w:t>
      </w:r>
      <w:r>
        <w:br/>
      </w:r>
      <w:r>
        <w:br/>
        <w:t xml:space="preserve">The purpose of this Emergency Response Plan (ERP) is to outline the actions to be followed in the in case of an injury, accident, issue or any emergency that involves Barron Canyon Bed and Breakfast (B&amp;B) </w:t>
      </w:r>
    </w:p>
    <w:p w:rsidR="006864D5" w:rsidRDefault="003A4F3C" w:rsidP="006864D5">
      <w:pPr>
        <w:spacing w:line="480" w:lineRule="auto"/>
      </w:pPr>
      <w:r>
        <w:t>The main objective of the Barron Canyons B&amp;B ERP is to ensure proper actions are taken in an emergency situation and to prevent the problem from becoming more serious. The plan is designed to cover all aspects of the new day trip programs offered by B&amp;B. The ERP is only to be used as a guideline and must be flexible, the following procedures do no replace common sense, or the knowle</w:t>
      </w:r>
      <w:r w:rsidR="006864D5">
        <w:t xml:space="preserve">dge of those performing them. </w:t>
      </w:r>
      <w:r>
        <w:br/>
        <w:t xml:space="preserve">All levels of management (guides, staff, managers, owners) are required to be familiar with the ERP as well as have access to a copy at all times. Guides will carry a copy on trips with them to reference if an emergency is to occur. </w:t>
      </w: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3A4F3C" w:rsidRDefault="003A4F3C" w:rsidP="006864D5">
      <w:pPr>
        <w:spacing w:line="480" w:lineRule="auto"/>
      </w:pPr>
      <w:r w:rsidRPr="00FA0375">
        <w:rPr>
          <w:b/>
          <w:u w:val="single"/>
        </w:rPr>
        <w:t>Definition of an Emergency</w:t>
      </w:r>
      <w:r>
        <w:t xml:space="preserve"> </w:t>
      </w:r>
      <w:r>
        <w:br/>
      </w:r>
      <w:r>
        <w:br/>
        <w:t>An emergency is defined as a sudden crisis that poses an immediate threat to health, life, or property usually involving danger and requires immediate actions to be taken to prevent a situation from worsening.  Some examples of emergencies include but are not limited to:</w:t>
      </w:r>
    </w:p>
    <w:p w:rsidR="003A4F3C" w:rsidRDefault="003A4F3C" w:rsidP="006864D5">
      <w:pPr>
        <w:pStyle w:val="ListParagraph"/>
        <w:numPr>
          <w:ilvl w:val="0"/>
          <w:numId w:val="1"/>
        </w:numPr>
        <w:spacing w:line="480" w:lineRule="auto"/>
      </w:pPr>
      <w:r>
        <w:t xml:space="preserve">A situation that has a risk of endangering clients, staff or bystanders. </w:t>
      </w:r>
    </w:p>
    <w:p w:rsidR="003A4F3C" w:rsidRDefault="003A4F3C" w:rsidP="006864D5">
      <w:pPr>
        <w:pStyle w:val="ListParagraph"/>
        <w:numPr>
          <w:ilvl w:val="0"/>
          <w:numId w:val="1"/>
        </w:numPr>
        <w:spacing w:line="480" w:lineRule="auto"/>
      </w:pPr>
      <w:r>
        <w:t>An injury or illness that requires the evacuation of client or staff</w:t>
      </w:r>
    </w:p>
    <w:p w:rsidR="003A4F3C" w:rsidRDefault="003A4F3C" w:rsidP="006864D5">
      <w:pPr>
        <w:pStyle w:val="ListParagraph"/>
        <w:numPr>
          <w:ilvl w:val="0"/>
          <w:numId w:val="1"/>
        </w:numPr>
        <w:spacing w:line="480" w:lineRule="auto"/>
      </w:pPr>
      <w:r>
        <w:t>Serious environmental hazards</w:t>
      </w:r>
    </w:p>
    <w:p w:rsidR="003A4F3C" w:rsidRDefault="003A4F3C" w:rsidP="006864D5">
      <w:pPr>
        <w:pStyle w:val="ListParagraph"/>
        <w:numPr>
          <w:ilvl w:val="0"/>
          <w:numId w:val="1"/>
        </w:numPr>
        <w:spacing w:line="480" w:lineRule="auto"/>
      </w:pPr>
      <w:r>
        <w:t>Behavioral issues of client requiring them to be removed from activity</w:t>
      </w:r>
    </w:p>
    <w:p w:rsidR="003A4F3C" w:rsidRDefault="003A4F3C" w:rsidP="006864D5">
      <w:pPr>
        <w:pStyle w:val="ListParagraph"/>
        <w:numPr>
          <w:ilvl w:val="0"/>
          <w:numId w:val="1"/>
        </w:numPr>
        <w:spacing w:line="480" w:lineRule="auto"/>
      </w:pPr>
      <w:r>
        <w:t>An event that could harm the public image of Barron Canyon B&amp;B</w:t>
      </w:r>
    </w:p>
    <w:p w:rsidR="003A4F3C" w:rsidRDefault="003A4F3C" w:rsidP="006864D5">
      <w:pPr>
        <w:pStyle w:val="ListParagraph"/>
        <w:numPr>
          <w:ilvl w:val="0"/>
          <w:numId w:val="1"/>
        </w:numPr>
        <w:spacing w:line="480" w:lineRule="auto"/>
      </w:pPr>
      <w:r>
        <w:t>Loss of client</w:t>
      </w:r>
    </w:p>
    <w:p w:rsidR="003A4F3C" w:rsidRDefault="003A4F3C" w:rsidP="006864D5">
      <w:pPr>
        <w:pStyle w:val="ListParagraph"/>
        <w:numPr>
          <w:ilvl w:val="0"/>
          <w:numId w:val="1"/>
        </w:numPr>
        <w:spacing w:line="480" w:lineRule="auto"/>
      </w:pPr>
      <w:r>
        <w:t>Equipment Failure</w:t>
      </w:r>
    </w:p>
    <w:p w:rsidR="003A4F3C" w:rsidRDefault="003A4F3C" w:rsidP="006864D5">
      <w:pPr>
        <w:pStyle w:val="ListParagraph"/>
        <w:numPr>
          <w:ilvl w:val="0"/>
          <w:numId w:val="1"/>
        </w:numPr>
        <w:spacing w:line="480" w:lineRule="auto"/>
      </w:pPr>
      <w:r>
        <w:t xml:space="preserve">Logistical error stranding group on road or field </w:t>
      </w:r>
    </w:p>
    <w:p w:rsidR="003A4F3C" w:rsidRDefault="003A4F3C"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6864D5" w:rsidRDefault="006864D5" w:rsidP="006864D5">
      <w:pPr>
        <w:spacing w:line="480" w:lineRule="auto"/>
      </w:pPr>
    </w:p>
    <w:p w:rsidR="003A4F3C" w:rsidRDefault="003A4F3C" w:rsidP="006864D5">
      <w:pPr>
        <w:spacing w:line="480" w:lineRule="auto"/>
      </w:pPr>
    </w:p>
    <w:p w:rsidR="003A4F3C" w:rsidRPr="00FA0375" w:rsidRDefault="003A4F3C" w:rsidP="006864D5">
      <w:pPr>
        <w:spacing w:line="480" w:lineRule="auto"/>
        <w:rPr>
          <w:b/>
          <w:u w:val="single"/>
        </w:rPr>
      </w:pPr>
      <w:r w:rsidRPr="00FA0375">
        <w:rPr>
          <w:b/>
          <w:u w:val="single"/>
        </w:rPr>
        <w:t>Communication Flow</w:t>
      </w:r>
    </w:p>
    <w:p w:rsidR="003A4F3C" w:rsidRDefault="003A4F3C" w:rsidP="006864D5">
      <w:pPr>
        <w:spacing w:line="480" w:lineRule="auto"/>
      </w:pPr>
      <w:r>
        <w:t>The following establishes who will communicate with whom during and after an emergency situation.  All information needs to be communicated accurately, in a timely manner it is recommended that a log of information should be kept.</w:t>
      </w:r>
    </w:p>
    <w:p w:rsidR="003A4F3C" w:rsidRDefault="003A4F3C" w:rsidP="006864D5">
      <w:pPr>
        <w:spacing w:line="480" w:lineRule="auto"/>
      </w:pPr>
      <w:r>
        <w:br/>
        <w:t xml:space="preserve">1. Field staff contacts EMS if required </w:t>
      </w:r>
    </w:p>
    <w:p w:rsidR="003A4F3C" w:rsidRDefault="003A4F3C" w:rsidP="006864D5">
      <w:pPr>
        <w:spacing w:line="480" w:lineRule="auto"/>
      </w:pPr>
      <w:r>
        <w:t>2. Field Staff contacts Office/ Manager Wendy Tredmore   Phone #:(613) 735-2556</w:t>
      </w:r>
    </w:p>
    <w:p w:rsidR="003A4F3C" w:rsidRDefault="003A4F3C" w:rsidP="006864D5">
      <w:pPr>
        <w:spacing w:line="480" w:lineRule="auto"/>
      </w:pPr>
      <w:r>
        <w:t xml:space="preserve">3 Manager notifies Business Owner Fred Nelson   Work# (613) 232-7854 x8759     Home# (819) 638-9854      Cell# (819) 256-8745 </w:t>
      </w:r>
      <w:r>
        <w:br/>
        <w:t xml:space="preserve">4. Business Owner notifies family members if necessary </w:t>
      </w:r>
    </w:p>
    <w:p w:rsidR="003A4F3C" w:rsidRDefault="003A4F3C" w:rsidP="006864D5">
      <w:pPr>
        <w:spacing w:line="480" w:lineRule="auto"/>
      </w:pPr>
      <w:r>
        <w:t>5. Media questions are referred to Business Owner</w:t>
      </w:r>
    </w:p>
    <w:p w:rsidR="003A4F3C" w:rsidRDefault="003A4F3C" w:rsidP="006864D5">
      <w:pPr>
        <w:spacing w:line="480" w:lineRule="auto"/>
      </w:pPr>
    </w:p>
    <w:p w:rsidR="003A4F3C" w:rsidRDefault="003A4F3C" w:rsidP="006864D5">
      <w:pPr>
        <w:spacing w:line="480" w:lineRule="auto"/>
      </w:pPr>
    </w:p>
    <w:p w:rsidR="006864D5" w:rsidRDefault="006864D5" w:rsidP="006864D5">
      <w:pPr>
        <w:spacing w:line="480" w:lineRule="auto"/>
        <w:rPr>
          <w:b/>
          <w:u w:val="single"/>
        </w:rPr>
      </w:pPr>
    </w:p>
    <w:p w:rsidR="006864D5" w:rsidRDefault="006864D5" w:rsidP="006864D5">
      <w:pPr>
        <w:spacing w:line="480" w:lineRule="auto"/>
        <w:rPr>
          <w:b/>
          <w:u w:val="single"/>
        </w:rPr>
      </w:pPr>
    </w:p>
    <w:p w:rsidR="006864D5" w:rsidRDefault="006864D5" w:rsidP="006864D5">
      <w:pPr>
        <w:spacing w:line="480" w:lineRule="auto"/>
        <w:rPr>
          <w:b/>
          <w:u w:val="single"/>
        </w:rPr>
      </w:pPr>
    </w:p>
    <w:p w:rsidR="006864D5" w:rsidRDefault="006864D5" w:rsidP="006864D5">
      <w:pPr>
        <w:spacing w:line="480" w:lineRule="auto"/>
        <w:rPr>
          <w:b/>
          <w:u w:val="single"/>
        </w:rPr>
      </w:pPr>
    </w:p>
    <w:p w:rsidR="006864D5" w:rsidRDefault="006864D5" w:rsidP="006864D5">
      <w:pPr>
        <w:spacing w:line="480" w:lineRule="auto"/>
        <w:rPr>
          <w:b/>
          <w:u w:val="single"/>
        </w:rPr>
      </w:pPr>
    </w:p>
    <w:p w:rsidR="006864D5" w:rsidRDefault="006864D5" w:rsidP="006864D5">
      <w:pPr>
        <w:spacing w:line="480" w:lineRule="auto"/>
        <w:rPr>
          <w:b/>
          <w:u w:val="single"/>
        </w:rPr>
      </w:pPr>
    </w:p>
    <w:p w:rsidR="006864D5" w:rsidRDefault="006864D5" w:rsidP="006864D5">
      <w:pPr>
        <w:spacing w:line="480" w:lineRule="auto"/>
        <w:rPr>
          <w:b/>
          <w:u w:val="single"/>
        </w:rPr>
      </w:pPr>
    </w:p>
    <w:p w:rsidR="006864D5" w:rsidRDefault="006864D5" w:rsidP="006864D5">
      <w:pPr>
        <w:spacing w:line="480" w:lineRule="auto"/>
        <w:rPr>
          <w:b/>
          <w:u w:val="single"/>
        </w:rPr>
      </w:pPr>
    </w:p>
    <w:p w:rsidR="006864D5" w:rsidRDefault="006864D5" w:rsidP="006864D5">
      <w:pPr>
        <w:spacing w:line="480" w:lineRule="auto"/>
        <w:rPr>
          <w:b/>
          <w:u w:val="single"/>
        </w:rPr>
      </w:pPr>
    </w:p>
    <w:p w:rsidR="00C33A68" w:rsidRDefault="00C33A68" w:rsidP="006864D5">
      <w:pPr>
        <w:spacing w:line="480" w:lineRule="auto"/>
        <w:rPr>
          <w:b/>
          <w:u w:val="single"/>
        </w:rPr>
      </w:pPr>
    </w:p>
    <w:p w:rsidR="006621D8" w:rsidRDefault="00C33A68" w:rsidP="006864D5">
      <w:pPr>
        <w:spacing w:line="480" w:lineRule="auto"/>
        <w:rPr>
          <w:b/>
          <w:u w:val="single"/>
        </w:rPr>
      </w:pPr>
      <w:r>
        <w:rPr>
          <w:b/>
          <w:u w:val="single"/>
        </w:rPr>
        <w:t xml:space="preserve">Roles and Responsibilities </w:t>
      </w:r>
    </w:p>
    <w:p w:rsidR="006C6625" w:rsidRDefault="006C6625" w:rsidP="006864D5">
      <w:pPr>
        <w:spacing w:line="480" w:lineRule="auto"/>
      </w:pPr>
      <w:r>
        <w:t>Field Staff</w:t>
      </w:r>
    </w:p>
    <w:p w:rsidR="006C6625" w:rsidRDefault="006C6625" w:rsidP="006C6625">
      <w:pPr>
        <w:pStyle w:val="ListParagraph"/>
        <w:numPr>
          <w:ilvl w:val="0"/>
          <w:numId w:val="6"/>
        </w:numPr>
        <w:spacing w:line="480" w:lineRule="auto"/>
      </w:pPr>
      <w:r>
        <w:t xml:space="preserve">Be the First Responders </w:t>
      </w:r>
      <w:r w:rsidR="00CF0042">
        <w:t>(WFR certified)</w:t>
      </w:r>
    </w:p>
    <w:p w:rsidR="006C6625" w:rsidRDefault="006C6625" w:rsidP="006C6625">
      <w:pPr>
        <w:pStyle w:val="ListParagraph"/>
        <w:numPr>
          <w:ilvl w:val="0"/>
          <w:numId w:val="6"/>
        </w:numPr>
        <w:spacing w:line="480" w:lineRule="auto"/>
      </w:pPr>
      <w:r>
        <w:t xml:space="preserve">Notify EMS </w:t>
      </w:r>
      <w:r w:rsidR="00CB0941">
        <w:t>if needed</w:t>
      </w:r>
    </w:p>
    <w:p w:rsidR="006C6625" w:rsidRDefault="00AF4681" w:rsidP="006C6625">
      <w:pPr>
        <w:pStyle w:val="ListParagraph"/>
        <w:numPr>
          <w:ilvl w:val="0"/>
          <w:numId w:val="6"/>
        </w:numPr>
        <w:spacing w:line="480" w:lineRule="auto"/>
      </w:pPr>
      <w:r>
        <w:t>Use Emergency Response P</w:t>
      </w:r>
      <w:r w:rsidR="006C6625">
        <w:t>lan</w:t>
      </w:r>
    </w:p>
    <w:p w:rsidR="00AF4681" w:rsidRDefault="006C6625" w:rsidP="006C6625">
      <w:pPr>
        <w:pStyle w:val="ListParagraph"/>
        <w:numPr>
          <w:ilvl w:val="0"/>
          <w:numId w:val="6"/>
        </w:numPr>
        <w:spacing w:line="480" w:lineRule="auto"/>
      </w:pPr>
      <w:r>
        <w:t>Fill out SOAP note</w:t>
      </w:r>
    </w:p>
    <w:p w:rsidR="003F6F42" w:rsidRDefault="00AF4681" w:rsidP="006C6625">
      <w:pPr>
        <w:pStyle w:val="ListParagraph"/>
        <w:numPr>
          <w:ilvl w:val="0"/>
          <w:numId w:val="6"/>
        </w:numPr>
        <w:spacing w:line="480" w:lineRule="auto"/>
      </w:pPr>
      <w:r>
        <w:t>Manage Risk</w:t>
      </w:r>
    </w:p>
    <w:p w:rsidR="006C6625" w:rsidRDefault="003F6F42" w:rsidP="006C6625">
      <w:pPr>
        <w:pStyle w:val="ListParagraph"/>
        <w:numPr>
          <w:ilvl w:val="0"/>
          <w:numId w:val="6"/>
        </w:numPr>
        <w:spacing w:line="480" w:lineRule="auto"/>
      </w:pPr>
      <w:r>
        <w:t>Notify Managing Owner (Wendy Tredmore)</w:t>
      </w:r>
    </w:p>
    <w:p w:rsidR="00AF4681" w:rsidRDefault="003F6F42" w:rsidP="006C6625">
      <w:pPr>
        <w:spacing w:line="480" w:lineRule="auto"/>
      </w:pPr>
      <w:r>
        <w:t xml:space="preserve">Managing Owner </w:t>
      </w:r>
      <w:r w:rsidR="00AF4681">
        <w:t>(Wendy Tredmore)</w:t>
      </w:r>
    </w:p>
    <w:p w:rsidR="00AF4681" w:rsidRDefault="00AF4681" w:rsidP="00AF4681">
      <w:pPr>
        <w:pStyle w:val="ListParagraph"/>
        <w:numPr>
          <w:ilvl w:val="0"/>
          <w:numId w:val="7"/>
        </w:numPr>
        <w:spacing w:line="480" w:lineRule="auto"/>
      </w:pPr>
      <w:r>
        <w:t xml:space="preserve">Make sure staff understand ERP </w:t>
      </w:r>
    </w:p>
    <w:p w:rsidR="00AF4681" w:rsidRDefault="00AF4681" w:rsidP="00AF4681">
      <w:pPr>
        <w:pStyle w:val="ListParagraph"/>
        <w:numPr>
          <w:ilvl w:val="0"/>
          <w:numId w:val="7"/>
        </w:numPr>
        <w:spacing w:line="480" w:lineRule="auto"/>
      </w:pPr>
      <w:r>
        <w:t>Oversee all that is being done during an emergency</w:t>
      </w:r>
    </w:p>
    <w:p w:rsidR="00AF4681" w:rsidRDefault="00AF4681" w:rsidP="00AF4681">
      <w:pPr>
        <w:pStyle w:val="ListParagraph"/>
        <w:numPr>
          <w:ilvl w:val="0"/>
          <w:numId w:val="7"/>
        </w:numPr>
        <w:spacing w:line="480" w:lineRule="auto"/>
      </w:pPr>
      <w:r>
        <w:t xml:space="preserve">Notify </w:t>
      </w:r>
      <w:r w:rsidR="003F6F42">
        <w:t>Business Owner</w:t>
      </w:r>
      <w:r>
        <w:t xml:space="preserve"> (Fred Nelson)</w:t>
      </w:r>
    </w:p>
    <w:p w:rsidR="00AF4681" w:rsidRDefault="00AF4681" w:rsidP="00AF4681">
      <w:pPr>
        <w:pStyle w:val="ListParagraph"/>
        <w:numPr>
          <w:ilvl w:val="0"/>
          <w:numId w:val="7"/>
        </w:numPr>
        <w:spacing w:line="480" w:lineRule="auto"/>
      </w:pPr>
      <w:r>
        <w:t xml:space="preserve">Advises changes to Risk Management </w:t>
      </w:r>
    </w:p>
    <w:p w:rsidR="00CC27A4" w:rsidRDefault="003F6F42" w:rsidP="00CC27A4">
      <w:pPr>
        <w:spacing w:line="480" w:lineRule="auto"/>
      </w:pPr>
      <w:r>
        <w:t>Business Owner</w:t>
      </w:r>
      <w:r w:rsidR="00CC27A4">
        <w:t xml:space="preserve"> (Fred Nelson)</w:t>
      </w:r>
    </w:p>
    <w:p w:rsidR="00CC27A4" w:rsidRDefault="00CC27A4" w:rsidP="00CC27A4">
      <w:pPr>
        <w:pStyle w:val="ListParagraph"/>
        <w:numPr>
          <w:ilvl w:val="0"/>
          <w:numId w:val="8"/>
        </w:numPr>
        <w:spacing w:line="480" w:lineRule="auto"/>
      </w:pPr>
      <w:r>
        <w:t xml:space="preserve">Manage Media </w:t>
      </w:r>
    </w:p>
    <w:p w:rsidR="00684BA8" w:rsidRDefault="00CC27A4" w:rsidP="00CC27A4">
      <w:pPr>
        <w:pStyle w:val="ListParagraph"/>
        <w:numPr>
          <w:ilvl w:val="0"/>
          <w:numId w:val="8"/>
        </w:numPr>
        <w:spacing w:line="480" w:lineRule="auto"/>
      </w:pPr>
      <w:r>
        <w:t>Makes a paper trail in an emergency</w:t>
      </w:r>
    </w:p>
    <w:p w:rsidR="00684BA8" w:rsidRDefault="00684BA8" w:rsidP="00CC27A4">
      <w:pPr>
        <w:pStyle w:val="ListParagraph"/>
        <w:numPr>
          <w:ilvl w:val="0"/>
          <w:numId w:val="8"/>
        </w:numPr>
        <w:spacing w:line="480" w:lineRule="auto"/>
      </w:pPr>
      <w:r>
        <w:t>Create overview report of crisis for field staff</w:t>
      </w:r>
    </w:p>
    <w:p w:rsidR="00CF0042" w:rsidRDefault="00684BA8" w:rsidP="00CC27A4">
      <w:pPr>
        <w:pStyle w:val="ListParagraph"/>
        <w:numPr>
          <w:ilvl w:val="0"/>
          <w:numId w:val="8"/>
        </w:numPr>
        <w:spacing w:line="480" w:lineRule="auto"/>
      </w:pPr>
      <w:r>
        <w:t>Decide who needs to know what information</w:t>
      </w:r>
    </w:p>
    <w:p w:rsidR="00CC27A4" w:rsidRDefault="00CF0042" w:rsidP="00CC27A4">
      <w:pPr>
        <w:pStyle w:val="ListParagraph"/>
        <w:numPr>
          <w:ilvl w:val="0"/>
          <w:numId w:val="8"/>
        </w:numPr>
        <w:spacing w:line="480" w:lineRule="auto"/>
      </w:pPr>
      <w:r>
        <w:t>Notify Families</w:t>
      </w:r>
    </w:p>
    <w:p w:rsidR="00CC27A4" w:rsidRDefault="003F6F42" w:rsidP="00CC27A4">
      <w:pPr>
        <w:spacing w:line="480" w:lineRule="auto"/>
      </w:pPr>
      <w:r>
        <w:t xml:space="preserve">Handy Man </w:t>
      </w:r>
      <w:r w:rsidR="00CC27A4">
        <w:t xml:space="preserve"> (Phil Mutlock)</w:t>
      </w:r>
    </w:p>
    <w:p w:rsidR="006621D8" w:rsidRPr="006C6625" w:rsidRDefault="00684BA8" w:rsidP="003F6F42">
      <w:pPr>
        <w:pStyle w:val="ListParagraph"/>
        <w:numPr>
          <w:ilvl w:val="0"/>
          <w:numId w:val="12"/>
        </w:numPr>
        <w:spacing w:line="480" w:lineRule="auto"/>
      </w:pPr>
      <w:r>
        <w:t>During Crisis keeps business operations running</w:t>
      </w:r>
      <w:r w:rsidR="003F6F42">
        <w:t xml:space="preserve"> during emergency</w:t>
      </w:r>
    </w:p>
    <w:p w:rsidR="006621D8" w:rsidRDefault="006621D8" w:rsidP="006864D5">
      <w:pPr>
        <w:spacing w:line="480" w:lineRule="auto"/>
        <w:rPr>
          <w:b/>
          <w:u w:val="single"/>
        </w:rPr>
      </w:pPr>
    </w:p>
    <w:p w:rsidR="006864D5" w:rsidRDefault="006864D5" w:rsidP="006864D5">
      <w:pPr>
        <w:spacing w:line="480" w:lineRule="auto"/>
        <w:rPr>
          <w:b/>
          <w:u w:val="single"/>
        </w:rPr>
      </w:pPr>
    </w:p>
    <w:p w:rsidR="003A4F3C" w:rsidRPr="006864D5" w:rsidRDefault="003A4F3C" w:rsidP="006864D5">
      <w:pPr>
        <w:spacing w:line="480" w:lineRule="auto"/>
        <w:rPr>
          <w:b/>
          <w:u w:val="single"/>
        </w:rPr>
      </w:pPr>
      <w:r w:rsidRPr="007B219F">
        <w:rPr>
          <w:b/>
          <w:u w:val="single"/>
        </w:rPr>
        <w:t>Pre Trip Protocols</w:t>
      </w:r>
    </w:p>
    <w:p w:rsidR="003A4F3C" w:rsidRPr="007B219F" w:rsidRDefault="003A4F3C" w:rsidP="006864D5">
      <w:pPr>
        <w:spacing w:line="480" w:lineRule="auto"/>
        <w:rPr>
          <w:b/>
        </w:rPr>
      </w:pPr>
      <w:r w:rsidRPr="007B219F">
        <w:rPr>
          <w:b/>
        </w:rPr>
        <w:t>1-Day Canoe Trip</w:t>
      </w:r>
    </w:p>
    <w:p w:rsidR="003A4F3C" w:rsidRDefault="003A4F3C" w:rsidP="006864D5">
      <w:pPr>
        <w:pStyle w:val="ListParagraph"/>
        <w:numPr>
          <w:ilvl w:val="0"/>
          <w:numId w:val="2"/>
        </w:numPr>
        <w:spacing w:line="480" w:lineRule="auto"/>
      </w:pPr>
      <w:r>
        <w:t>Guide to client ratio 1:6</w:t>
      </w:r>
    </w:p>
    <w:p w:rsidR="003A4F3C" w:rsidRDefault="003A4F3C" w:rsidP="006864D5">
      <w:pPr>
        <w:pStyle w:val="ListParagraph"/>
        <w:numPr>
          <w:ilvl w:val="0"/>
          <w:numId w:val="2"/>
        </w:numPr>
        <w:spacing w:line="480" w:lineRule="auto"/>
      </w:pPr>
      <w:r>
        <w:t>Guides require SRT training and paddle Canada certification (moving water canoe instructor tandem/solo)</w:t>
      </w:r>
    </w:p>
    <w:p w:rsidR="003A4F3C" w:rsidRDefault="003A4F3C" w:rsidP="006864D5">
      <w:pPr>
        <w:pStyle w:val="ListParagraph"/>
        <w:numPr>
          <w:ilvl w:val="0"/>
          <w:numId w:val="2"/>
        </w:numPr>
        <w:spacing w:line="480" w:lineRule="auto"/>
      </w:pPr>
      <w:r>
        <w:t>At least one guide requires WFAR training</w:t>
      </w:r>
    </w:p>
    <w:p w:rsidR="003A4F3C" w:rsidRDefault="003A4F3C" w:rsidP="006864D5">
      <w:pPr>
        <w:pStyle w:val="ListParagraph"/>
        <w:numPr>
          <w:ilvl w:val="0"/>
          <w:numId w:val="2"/>
        </w:numPr>
        <w:spacing w:line="480" w:lineRule="auto"/>
      </w:pPr>
      <w:r>
        <w:t>Proper emergency equipment (first aid/ med kit)</w:t>
      </w:r>
    </w:p>
    <w:p w:rsidR="003A4F3C" w:rsidRDefault="003A4F3C" w:rsidP="006864D5">
      <w:pPr>
        <w:pStyle w:val="ListParagraph"/>
        <w:numPr>
          <w:ilvl w:val="0"/>
          <w:numId w:val="2"/>
        </w:numPr>
        <w:spacing w:line="480" w:lineRule="auto"/>
      </w:pPr>
      <w:r>
        <w:t>Satellite/cell phone (with emergency numbers programmed in phone)</w:t>
      </w:r>
    </w:p>
    <w:p w:rsidR="003A4F3C" w:rsidRDefault="003A4F3C" w:rsidP="006864D5">
      <w:pPr>
        <w:pStyle w:val="ListParagraph"/>
        <w:numPr>
          <w:ilvl w:val="0"/>
          <w:numId w:val="2"/>
        </w:numPr>
        <w:spacing w:line="480" w:lineRule="auto"/>
      </w:pPr>
      <w:r>
        <w:t>Copy of ERP</w:t>
      </w:r>
    </w:p>
    <w:p w:rsidR="003A4F3C" w:rsidRDefault="003A4F3C" w:rsidP="006864D5">
      <w:pPr>
        <w:pStyle w:val="ListParagraph"/>
        <w:numPr>
          <w:ilvl w:val="0"/>
          <w:numId w:val="2"/>
        </w:numPr>
        <w:spacing w:line="480" w:lineRule="auto"/>
      </w:pPr>
      <w:r>
        <w:t>GPS/Map/Compass</w:t>
      </w:r>
    </w:p>
    <w:p w:rsidR="003A4F3C" w:rsidRDefault="003A4F3C" w:rsidP="006864D5">
      <w:pPr>
        <w:spacing w:line="480" w:lineRule="auto"/>
      </w:pPr>
    </w:p>
    <w:p w:rsidR="003A4F3C" w:rsidRPr="007B219F" w:rsidRDefault="003A4F3C" w:rsidP="006864D5">
      <w:pPr>
        <w:spacing w:line="480" w:lineRule="auto"/>
        <w:rPr>
          <w:b/>
        </w:rPr>
      </w:pPr>
      <w:r w:rsidRPr="007B219F">
        <w:rPr>
          <w:b/>
        </w:rPr>
        <w:t>Interpretive Hike</w:t>
      </w:r>
    </w:p>
    <w:p w:rsidR="003A4F3C" w:rsidRDefault="003A4F3C" w:rsidP="006864D5">
      <w:pPr>
        <w:pStyle w:val="ListParagraph"/>
        <w:numPr>
          <w:ilvl w:val="0"/>
          <w:numId w:val="2"/>
        </w:numPr>
        <w:spacing w:line="480" w:lineRule="auto"/>
      </w:pPr>
      <w:r>
        <w:t>Guide to client ratio 1:6</w:t>
      </w:r>
    </w:p>
    <w:p w:rsidR="003A4F3C" w:rsidRDefault="003A4F3C" w:rsidP="006864D5">
      <w:pPr>
        <w:pStyle w:val="ListParagraph"/>
        <w:numPr>
          <w:ilvl w:val="0"/>
          <w:numId w:val="2"/>
        </w:numPr>
        <w:spacing w:line="480" w:lineRule="auto"/>
      </w:pPr>
      <w:r>
        <w:t>Guides must have strong interpretive skills</w:t>
      </w:r>
    </w:p>
    <w:p w:rsidR="003A4F3C" w:rsidRDefault="003A4F3C" w:rsidP="006864D5">
      <w:pPr>
        <w:pStyle w:val="ListParagraph"/>
        <w:numPr>
          <w:ilvl w:val="0"/>
          <w:numId w:val="2"/>
        </w:numPr>
        <w:spacing w:line="480" w:lineRule="auto"/>
      </w:pPr>
      <w:r>
        <w:t>Search and rescue training</w:t>
      </w:r>
    </w:p>
    <w:p w:rsidR="003A4F3C" w:rsidRDefault="003A4F3C" w:rsidP="006864D5">
      <w:pPr>
        <w:pStyle w:val="ListParagraph"/>
        <w:numPr>
          <w:ilvl w:val="0"/>
          <w:numId w:val="2"/>
        </w:numPr>
        <w:spacing w:line="480" w:lineRule="auto"/>
      </w:pPr>
      <w:r>
        <w:t>At least one guide with WFAR training</w:t>
      </w:r>
    </w:p>
    <w:p w:rsidR="003A4F3C" w:rsidRDefault="003A4F3C" w:rsidP="006864D5">
      <w:pPr>
        <w:pStyle w:val="ListParagraph"/>
        <w:numPr>
          <w:ilvl w:val="0"/>
          <w:numId w:val="2"/>
        </w:numPr>
        <w:spacing w:line="480" w:lineRule="auto"/>
      </w:pPr>
      <w:r>
        <w:t>Copy of ERP</w:t>
      </w:r>
    </w:p>
    <w:p w:rsidR="003A4F3C" w:rsidRDefault="003A4F3C" w:rsidP="006864D5">
      <w:pPr>
        <w:pStyle w:val="ListParagraph"/>
        <w:numPr>
          <w:ilvl w:val="0"/>
          <w:numId w:val="2"/>
        </w:numPr>
        <w:spacing w:line="480" w:lineRule="auto"/>
      </w:pPr>
      <w:r>
        <w:t>GPS/Map/Compass</w:t>
      </w:r>
    </w:p>
    <w:p w:rsidR="003A4F3C" w:rsidRDefault="003A4F3C" w:rsidP="006864D5">
      <w:pPr>
        <w:pStyle w:val="ListParagraph"/>
        <w:numPr>
          <w:ilvl w:val="0"/>
          <w:numId w:val="2"/>
        </w:numPr>
        <w:spacing w:line="480" w:lineRule="auto"/>
      </w:pPr>
      <w:r>
        <w:t>Satellite/cell phone (with emergency numbers programmed in phone)</w:t>
      </w:r>
    </w:p>
    <w:p w:rsidR="003A4F3C" w:rsidRDefault="003A4F3C" w:rsidP="006864D5">
      <w:pPr>
        <w:pStyle w:val="ListParagraph"/>
        <w:numPr>
          <w:ilvl w:val="0"/>
          <w:numId w:val="2"/>
        </w:numPr>
        <w:spacing w:line="480" w:lineRule="auto"/>
      </w:pPr>
      <w:r>
        <w:t>Proper emergency equipment (first aid/ med kit)</w:t>
      </w:r>
    </w:p>
    <w:p w:rsidR="00CB0941" w:rsidRDefault="00CB0941" w:rsidP="006864D5">
      <w:pPr>
        <w:spacing w:line="480" w:lineRule="auto"/>
        <w:ind w:left="360"/>
      </w:pPr>
    </w:p>
    <w:p w:rsidR="006864D5" w:rsidRDefault="006864D5" w:rsidP="006864D5">
      <w:pPr>
        <w:spacing w:line="480" w:lineRule="auto"/>
        <w:ind w:left="360"/>
      </w:pPr>
    </w:p>
    <w:p w:rsidR="003A4F3C" w:rsidRDefault="003A4F3C" w:rsidP="006864D5">
      <w:pPr>
        <w:spacing w:line="480" w:lineRule="auto"/>
        <w:ind w:left="360"/>
      </w:pPr>
    </w:p>
    <w:p w:rsidR="003A4F3C" w:rsidRPr="007D11F9" w:rsidRDefault="00B60285" w:rsidP="006864D5">
      <w:pPr>
        <w:spacing w:line="480" w:lineRule="auto"/>
        <w:rPr>
          <w:b/>
          <w:u w:val="single"/>
        </w:rPr>
      </w:pPr>
      <w:r>
        <w:rPr>
          <w:b/>
          <w:u w:val="single"/>
        </w:rPr>
        <w:t>General Guidelines That Require</w:t>
      </w:r>
      <w:r w:rsidR="003A4F3C">
        <w:rPr>
          <w:b/>
          <w:u w:val="single"/>
        </w:rPr>
        <w:t xml:space="preserve"> Evacuation</w:t>
      </w:r>
    </w:p>
    <w:p w:rsidR="003A4F3C" w:rsidRDefault="003A4F3C" w:rsidP="006864D5">
      <w:pPr>
        <w:pStyle w:val="ListParagraph"/>
        <w:numPr>
          <w:ilvl w:val="0"/>
          <w:numId w:val="3"/>
        </w:numPr>
        <w:spacing w:line="480" w:lineRule="auto"/>
      </w:pPr>
      <w:r>
        <w:t>Deteriorating Conditions</w:t>
      </w:r>
    </w:p>
    <w:p w:rsidR="003A4F3C" w:rsidRDefault="003A4F3C" w:rsidP="006864D5">
      <w:pPr>
        <w:pStyle w:val="ListParagraph"/>
        <w:numPr>
          <w:ilvl w:val="0"/>
          <w:numId w:val="3"/>
        </w:numPr>
        <w:spacing w:line="480" w:lineRule="auto"/>
      </w:pPr>
      <w:r>
        <w:t>Severe Pain</w:t>
      </w:r>
    </w:p>
    <w:p w:rsidR="003A4F3C" w:rsidRDefault="003A4F3C" w:rsidP="006864D5">
      <w:pPr>
        <w:pStyle w:val="ListParagraph"/>
        <w:numPr>
          <w:ilvl w:val="0"/>
          <w:numId w:val="3"/>
        </w:numPr>
        <w:spacing w:line="480" w:lineRule="auto"/>
      </w:pPr>
      <w:r>
        <w:t>Shock</w:t>
      </w:r>
    </w:p>
    <w:p w:rsidR="003A4F3C" w:rsidRDefault="003A4F3C" w:rsidP="006864D5">
      <w:pPr>
        <w:pStyle w:val="ListParagraph"/>
        <w:numPr>
          <w:ilvl w:val="0"/>
          <w:numId w:val="3"/>
        </w:numPr>
        <w:spacing w:line="480" w:lineRule="auto"/>
      </w:pPr>
      <w:r>
        <w:t xml:space="preserve">Inability to walk </w:t>
      </w:r>
    </w:p>
    <w:p w:rsidR="003A4F3C" w:rsidRDefault="003A4F3C" w:rsidP="006864D5">
      <w:pPr>
        <w:pStyle w:val="ListParagraph"/>
        <w:numPr>
          <w:ilvl w:val="0"/>
          <w:numId w:val="3"/>
        </w:numPr>
        <w:spacing w:line="480" w:lineRule="auto"/>
      </w:pPr>
      <w:r>
        <w:t xml:space="preserve">Severe or ongoing bleeding </w:t>
      </w:r>
    </w:p>
    <w:p w:rsidR="003A4F3C" w:rsidRDefault="003A4F3C" w:rsidP="006864D5">
      <w:pPr>
        <w:pStyle w:val="ListParagraph"/>
        <w:numPr>
          <w:ilvl w:val="0"/>
          <w:numId w:val="3"/>
        </w:numPr>
        <w:spacing w:line="480" w:lineRule="auto"/>
      </w:pPr>
      <w:r>
        <w:t xml:space="preserve">Chest pain </w:t>
      </w:r>
    </w:p>
    <w:p w:rsidR="003A4F3C" w:rsidRDefault="003A4F3C" w:rsidP="006864D5">
      <w:pPr>
        <w:pStyle w:val="ListParagraph"/>
        <w:numPr>
          <w:ilvl w:val="0"/>
          <w:numId w:val="3"/>
        </w:numPr>
        <w:spacing w:line="480" w:lineRule="auto"/>
      </w:pPr>
      <w:r>
        <w:t>Worsening infection</w:t>
      </w:r>
    </w:p>
    <w:p w:rsidR="003A4F3C" w:rsidRDefault="003A4F3C" w:rsidP="006864D5">
      <w:pPr>
        <w:pStyle w:val="ListParagraph"/>
        <w:numPr>
          <w:ilvl w:val="0"/>
          <w:numId w:val="3"/>
        </w:numPr>
        <w:spacing w:line="480" w:lineRule="auto"/>
      </w:pPr>
      <w:r>
        <w:t>Near drowning</w:t>
      </w:r>
    </w:p>
    <w:p w:rsidR="003A4F3C" w:rsidRDefault="00B60285" w:rsidP="006864D5">
      <w:pPr>
        <w:pStyle w:val="ListParagraph"/>
        <w:numPr>
          <w:ilvl w:val="0"/>
          <w:numId w:val="3"/>
        </w:numPr>
        <w:spacing w:line="480" w:lineRule="auto"/>
      </w:pPr>
      <w:r>
        <w:t>Psychological</w:t>
      </w:r>
      <w:r w:rsidR="003A4F3C">
        <w:t xml:space="preserve"> disorder that potentially harms others</w:t>
      </w:r>
    </w:p>
    <w:p w:rsidR="003A4F3C" w:rsidRDefault="003A4F3C" w:rsidP="006864D5">
      <w:pPr>
        <w:pStyle w:val="ListParagraph"/>
        <w:numPr>
          <w:ilvl w:val="0"/>
          <w:numId w:val="3"/>
        </w:numPr>
        <w:spacing w:line="480" w:lineRule="auto"/>
      </w:pPr>
      <w:r>
        <w:t>Serious wounds or burns</w:t>
      </w:r>
    </w:p>
    <w:p w:rsidR="003A4F3C" w:rsidRDefault="003A4F3C" w:rsidP="006864D5">
      <w:pPr>
        <w:pStyle w:val="ListParagraph"/>
        <w:numPr>
          <w:ilvl w:val="0"/>
          <w:numId w:val="3"/>
        </w:numPr>
        <w:spacing w:line="480" w:lineRule="auto"/>
      </w:pPr>
      <w:r>
        <w:t>Serious mechanism of injury</w:t>
      </w:r>
    </w:p>
    <w:p w:rsidR="00CB0941" w:rsidRDefault="003A4F3C" w:rsidP="006864D5">
      <w:pPr>
        <w:pStyle w:val="ListParagraph"/>
        <w:numPr>
          <w:ilvl w:val="0"/>
          <w:numId w:val="3"/>
        </w:numPr>
        <w:spacing w:line="480" w:lineRule="auto"/>
      </w:pPr>
      <w:r>
        <w:t xml:space="preserve">Harmful environmental conditions </w:t>
      </w:r>
    </w:p>
    <w:p w:rsidR="003A4F3C" w:rsidRDefault="00CB0941" w:rsidP="006864D5">
      <w:pPr>
        <w:pStyle w:val="ListParagraph"/>
        <w:numPr>
          <w:ilvl w:val="0"/>
          <w:numId w:val="3"/>
        </w:numPr>
        <w:spacing w:line="480" w:lineRule="auto"/>
      </w:pPr>
      <w:r>
        <w:t>Fatality in the field</w:t>
      </w:r>
    </w:p>
    <w:p w:rsidR="003F6F42" w:rsidRDefault="003F6F42" w:rsidP="003F6F42">
      <w:pPr>
        <w:spacing w:line="480" w:lineRule="auto"/>
        <w:ind w:left="360"/>
      </w:pPr>
    </w:p>
    <w:p w:rsidR="00155573" w:rsidRDefault="00155573" w:rsidP="003F6F42">
      <w:pPr>
        <w:spacing w:line="480" w:lineRule="auto"/>
        <w:ind w:left="360"/>
      </w:pPr>
    </w:p>
    <w:p w:rsidR="00155573" w:rsidRDefault="00155573" w:rsidP="006864D5">
      <w:pPr>
        <w:spacing w:line="480" w:lineRule="auto"/>
      </w:pPr>
    </w:p>
    <w:p w:rsidR="00155573" w:rsidRDefault="00155573" w:rsidP="006864D5">
      <w:pPr>
        <w:spacing w:line="480" w:lineRule="auto"/>
      </w:pPr>
    </w:p>
    <w:p w:rsidR="00155573" w:rsidRDefault="00155573" w:rsidP="006864D5">
      <w:pPr>
        <w:spacing w:line="480" w:lineRule="auto"/>
      </w:pPr>
    </w:p>
    <w:p w:rsidR="00155573" w:rsidRDefault="00155573" w:rsidP="006864D5">
      <w:pPr>
        <w:spacing w:line="480" w:lineRule="auto"/>
      </w:pPr>
    </w:p>
    <w:p w:rsidR="00155573" w:rsidRDefault="00155573" w:rsidP="006864D5">
      <w:pPr>
        <w:spacing w:line="480" w:lineRule="auto"/>
      </w:pPr>
    </w:p>
    <w:p w:rsidR="00155573" w:rsidRDefault="00155573" w:rsidP="006864D5">
      <w:pPr>
        <w:spacing w:line="480" w:lineRule="auto"/>
      </w:pPr>
    </w:p>
    <w:p w:rsidR="00CF0042" w:rsidRDefault="00CF0042" w:rsidP="00155573">
      <w:pPr>
        <w:rPr>
          <w:b/>
          <w:sz w:val="28"/>
          <w:szCs w:val="28"/>
          <w:u w:val="single"/>
        </w:rPr>
      </w:pPr>
      <w:bookmarkStart w:id="0" w:name="_GoBack"/>
      <w:bookmarkEnd w:id="0"/>
    </w:p>
    <w:p w:rsidR="006621D8" w:rsidRDefault="006621D8" w:rsidP="00155573">
      <w:pPr>
        <w:rPr>
          <w:b/>
          <w:sz w:val="28"/>
          <w:szCs w:val="28"/>
          <w:u w:val="single"/>
        </w:rPr>
      </w:pPr>
      <w:r>
        <w:rPr>
          <w:b/>
          <w:sz w:val="28"/>
          <w:szCs w:val="28"/>
          <w:u w:val="single"/>
        </w:rPr>
        <w:t>Risk Assessment</w:t>
      </w:r>
    </w:p>
    <w:p w:rsidR="006621D8" w:rsidRDefault="006621D8" w:rsidP="00155573">
      <w:pPr>
        <w:rPr>
          <w:b/>
          <w:sz w:val="28"/>
          <w:szCs w:val="28"/>
          <w:u w:val="single"/>
        </w:rPr>
      </w:pPr>
    </w:p>
    <w:p w:rsidR="00155573" w:rsidRDefault="00155573" w:rsidP="00155573">
      <w:r>
        <w:t>(Likelihood + Consequence +</w:t>
      </w:r>
      <w:r w:rsidRPr="00614168">
        <w:t xml:space="preserve"> Exposure</w:t>
      </w:r>
      <w:r>
        <w:t>) x preventability</w:t>
      </w:r>
      <w:r w:rsidRPr="00614168">
        <w:t xml:space="preserve"> = Risk </w:t>
      </w:r>
      <w:r>
        <w:t>Total</w:t>
      </w:r>
    </w:p>
    <w:p w:rsidR="00155573" w:rsidRPr="00614168" w:rsidRDefault="00155573" w:rsidP="00155573">
      <w:pPr>
        <w:rPr>
          <w:b/>
          <w:u w:val="single"/>
        </w:rPr>
      </w:pPr>
      <w:r w:rsidRPr="00614168">
        <w:rPr>
          <w:b/>
        </w:rPr>
        <w:t>Likelihood Scale</w:t>
      </w:r>
      <w:r>
        <w:t>: 1 unlikely, 2 Possible, 3 Probable, 4 Likely, 5 certain</w:t>
      </w:r>
    </w:p>
    <w:p w:rsidR="00155573" w:rsidRDefault="00155573" w:rsidP="00155573">
      <w:r w:rsidRPr="00614168">
        <w:rPr>
          <w:b/>
        </w:rPr>
        <w:t>Consequence Scale</w:t>
      </w:r>
      <w:r>
        <w:t>:  1 none, 2 minor severity, 3 moderate severity, 4 Severe, 5 Catastrophic</w:t>
      </w:r>
    </w:p>
    <w:p w:rsidR="00155573" w:rsidRDefault="00155573" w:rsidP="00155573">
      <w:r w:rsidRPr="00614168">
        <w:rPr>
          <w:b/>
        </w:rPr>
        <w:t>Exposure Scale</w:t>
      </w:r>
      <w:r>
        <w:t xml:space="preserve">: 1 Rarely-None, 2 Minimal, 3 Frequent, 4 Regular, 5 Continuous </w:t>
      </w:r>
    </w:p>
    <w:p w:rsidR="00155573" w:rsidRPr="00DB394F" w:rsidRDefault="00155573" w:rsidP="00155573">
      <w:r>
        <w:rPr>
          <w:b/>
        </w:rPr>
        <w:t xml:space="preserve">Preventability Scale: </w:t>
      </w:r>
      <w:r>
        <w:t>1 Completely Preventable, 2 Somewhat Preventable, 3 Hard to Prevent</w:t>
      </w:r>
    </w:p>
    <w:p w:rsidR="00155573" w:rsidRDefault="00155573" w:rsidP="00155573">
      <w:r>
        <w:t xml:space="preserve">The Risk Total determines the amount of risk involved. </w:t>
      </w:r>
    </w:p>
    <w:p w:rsidR="00155573" w:rsidRDefault="00155573" w:rsidP="00155573">
      <w:r>
        <w:t>1 – 15Low risk (Routine attention required)</w:t>
      </w:r>
    </w:p>
    <w:p w:rsidR="00155573" w:rsidRDefault="00155573" w:rsidP="00155573">
      <w:r>
        <w:t>15 - 30 - Moderate Risk (Review control measures)</w:t>
      </w:r>
    </w:p>
    <w:p w:rsidR="00155573" w:rsidRDefault="00155573" w:rsidP="00155573">
      <w:r>
        <w:t>30 - 45 High Risk (Improve control measures immediately and consider discontinuing)</w:t>
      </w:r>
    </w:p>
    <w:p w:rsidR="00155573" w:rsidRDefault="00155573" w:rsidP="00155573">
      <w:pPr>
        <w:rPr>
          <w:b/>
          <w:u w:val="single"/>
        </w:rPr>
      </w:pPr>
    </w:p>
    <w:p w:rsidR="00155573" w:rsidRDefault="00155573" w:rsidP="00155573">
      <w:pPr>
        <w:rPr>
          <w:b/>
          <w:u w:val="single"/>
        </w:rPr>
      </w:pPr>
    </w:p>
    <w:p w:rsidR="00CB0941" w:rsidRDefault="00155573" w:rsidP="00155573">
      <w:pPr>
        <w:rPr>
          <w:b/>
          <w:u w:val="single"/>
        </w:rPr>
      </w:pPr>
      <w:r w:rsidRPr="004D5F00">
        <w:rPr>
          <w:b/>
          <w:u w:val="single"/>
        </w:rPr>
        <w:t xml:space="preserve">Canoeing </w:t>
      </w:r>
    </w:p>
    <w:p w:rsidR="00155573" w:rsidRPr="004D5F00" w:rsidRDefault="00155573" w:rsidP="00155573">
      <w:pPr>
        <w:rPr>
          <w:b/>
          <w:u w:val="single"/>
        </w:rPr>
      </w:pPr>
    </w:p>
    <w:tbl>
      <w:tblPr>
        <w:tblStyle w:val="TableGrid"/>
        <w:tblpPr w:leftFromText="180" w:rightFromText="180" w:vertAnchor="text" w:tblpY="1"/>
        <w:tblOverlap w:val="never"/>
        <w:tblW w:w="0" w:type="auto"/>
        <w:tblLook w:val="04A0"/>
      </w:tblPr>
      <w:tblGrid>
        <w:gridCol w:w="1595"/>
        <w:gridCol w:w="1304"/>
        <w:gridCol w:w="1549"/>
        <w:gridCol w:w="1166"/>
        <w:gridCol w:w="1668"/>
        <w:gridCol w:w="347"/>
        <w:gridCol w:w="1227"/>
      </w:tblGrid>
      <w:tr w:rsidR="00155573">
        <w:tc>
          <w:tcPr>
            <w:tcW w:w="1596" w:type="dxa"/>
          </w:tcPr>
          <w:p w:rsidR="00155573" w:rsidRPr="004D5F00" w:rsidRDefault="00155573" w:rsidP="00155573">
            <w:pPr>
              <w:jc w:val="center"/>
              <w:rPr>
                <w:b/>
              </w:rPr>
            </w:pPr>
            <w:r w:rsidRPr="004D5F00">
              <w:rPr>
                <w:b/>
              </w:rPr>
              <w:t>Hazard</w:t>
            </w:r>
          </w:p>
        </w:tc>
        <w:tc>
          <w:tcPr>
            <w:tcW w:w="1133" w:type="dxa"/>
          </w:tcPr>
          <w:p w:rsidR="00155573" w:rsidRPr="004D5F00" w:rsidRDefault="00155573" w:rsidP="00155573">
            <w:pPr>
              <w:jc w:val="center"/>
              <w:rPr>
                <w:b/>
              </w:rPr>
            </w:pPr>
            <w:r w:rsidRPr="004D5F00">
              <w:rPr>
                <w:b/>
              </w:rPr>
              <w:t>Likelihood</w:t>
            </w:r>
          </w:p>
        </w:tc>
        <w:tc>
          <w:tcPr>
            <w:tcW w:w="1532" w:type="dxa"/>
          </w:tcPr>
          <w:p w:rsidR="00155573" w:rsidRPr="004D5F00" w:rsidRDefault="00155573" w:rsidP="00155573">
            <w:pPr>
              <w:jc w:val="center"/>
              <w:rPr>
                <w:b/>
              </w:rPr>
            </w:pPr>
            <w:r w:rsidRPr="004D5F00">
              <w:rPr>
                <w:b/>
              </w:rPr>
              <w:t>Consequence</w:t>
            </w:r>
          </w:p>
        </w:tc>
        <w:tc>
          <w:tcPr>
            <w:tcW w:w="1134" w:type="dxa"/>
          </w:tcPr>
          <w:p w:rsidR="00155573" w:rsidRPr="004D5F00" w:rsidRDefault="00155573" w:rsidP="00155573">
            <w:pPr>
              <w:jc w:val="center"/>
              <w:rPr>
                <w:b/>
              </w:rPr>
            </w:pPr>
            <w:r w:rsidRPr="004D5F00">
              <w:rPr>
                <w:b/>
              </w:rPr>
              <w:t>Exposure</w:t>
            </w:r>
          </w:p>
        </w:tc>
        <w:tc>
          <w:tcPr>
            <w:tcW w:w="326" w:type="dxa"/>
          </w:tcPr>
          <w:p w:rsidR="00155573" w:rsidRPr="004D5F00" w:rsidRDefault="00155573" w:rsidP="00155573">
            <w:pPr>
              <w:jc w:val="center"/>
              <w:rPr>
                <w:b/>
              </w:rPr>
            </w:pPr>
            <w:r w:rsidRPr="004D5F00">
              <w:rPr>
                <w:b/>
              </w:rPr>
              <w:t>Preventability</w:t>
            </w:r>
          </w:p>
        </w:tc>
        <w:tc>
          <w:tcPr>
            <w:tcW w:w="326" w:type="dxa"/>
          </w:tcPr>
          <w:p w:rsidR="00155573" w:rsidRPr="004D5F00" w:rsidRDefault="00155573" w:rsidP="00155573">
            <w:pPr>
              <w:jc w:val="center"/>
              <w:rPr>
                <w:b/>
              </w:rPr>
            </w:pPr>
            <w:r w:rsidRPr="004D5F00">
              <w:rPr>
                <w:b/>
              </w:rPr>
              <w:t>=</w:t>
            </w:r>
          </w:p>
        </w:tc>
        <w:tc>
          <w:tcPr>
            <w:tcW w:w="1233" w:type="dxa"/>
          </w:tcPr>
          <w:p w:rsidR="00155573" w:rsidRPr="004D5F00" w:rsidRDefault="00155573" w:rsidP="00155573">
            <w:pPr>
              <w:jc w:val="center"/>
              <w:rPr>
                <w:b/>
              </w:rPr>
            </w:pPr>
            <w:r w:rsidRPr="004D5F00">
              <w:rPr>
                <w:b/>
              </w:rPr>
              <w:t>Risk Total</w:t>
            </w:r>
          </w:p>
        </w:tc>
      </w:tr>
      <w:tr w:rsidR="00155573">
        <w:tc>
          <w:tcPr>
            <w:tcW w:w="1596" w:type="dxa"/>
          </w:tcPr>
          <w:p w:rsidR="00155573" w:rsidRPr="004D5F00" w:rsidRDefault="00155573" w:rsidP="00155573">
            <w:pPr>
              <w:jc w:val="center"/>
              <w:rPr>
                <w:b/>
              </w:rPr>
            </w:pPr>
            <w:r w:rsidRPr="004D5F00">
              <w:rPr>
                <w:b/>
              </w:rPr>
              <w:t>Cuts and bruises</w:t>
            </w:r>
          </w:p>
        </w:tc>
        <w:tc>
          <w:tcPr>
            <w:tcW w:w="1133" w:type="dxa"/>
          </w:tcPr>
          <w:p w:rsidR="00155573" w:rsidRDefault="00155573" w:rsidP="00155573">
            <w:pPr>
              <w:jc w:val="center"/>
            </w:pPr>
            <w:r>
              <w:t>3</w:t>
            </w:r>
          </w:p>
        </w:tc>
        <w:tc>
          <w:tcPr>
            <w:tcW w:w="1532" w:type="dxa"/>
          </w:tcPr>
          <w:p w:rsidR="00155573" w:rsidRDefault="00155573" w:rsidP="00155573">
            <w:pPr>
              <w:jc w:val="center"/>
            </w:pPr>
            <w:r>
              <w:t>2</w:t>
            </w:r>
          </w:p>
        </w:tc>
        <w:tc>
          <w:tcPr>
            <w:tcW w:w="1134" w:type="dxa"/>
          </w:tcPr>
          <w:p w:rsidR="00155573" w:rsidRDefault="00155573" w:rsidP="00155573">
            <w:pPr>
              <w:jc w:val="center"/>
            </w:pPr>
            <w:r>
              <w:t>3</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16</w:t>
            </w:r>
          </w:p>
        </w:tc>
      </w:tr>
      <w:tr w:rsidR="00155573">
        <w:tc>
          <w:tcPr>
            <w:tcW w:w="1596" w:type="dxa"/>
          </w:tcPr>
          <w:p w:rsidR="00155573" w:rsidRPr="004D5F00" w:rsidRDefault="00155573" w:rsidP="00155573">
            <w:pPr>
              <w:jc w:val="center"/>
              <w:rPr>
                <w:b/>
              </w:rPr>
            </w:pPr>
            <w:r w:rsidRPr="004D5F00">
              <w:rPr>
                <w:b/>
              </w:rPr>
              <w:t>Muscle strain</w:t>
            </w:r>
          </w:p>
        </w:tc>
        <w:tc>
          <w:tcPr>
            <w:tcW w:w="1133" w:type="dxa"/>
          </w:tcPr>
          <w:p w:rsidR="00155573" w:rsidRDefault="00155573" w:rsidP="00155573">
            <w:pPr>
              <w:jc w:val="center"/>
            </w:pPr>
            <w:r>
              <w:t>3</w:t>
            </w:r>
          </w:p>
        </w:tc>
        <w:tc>
          <w:tcPr>
            <w:tcW w:w="1532" w:type="dxa"/>
          </w:tcPr>
          <w:p w:rsidR="00155573" w:rsidRDefault="00155573" w:rsidP="00155573">
            <w:pPr>
              <w:jc w:val="center"/>
            </w:pPr>
            <w:r>
              <w:t>2</w:t>
            </w:r>
          </w:p>
        </w:tc>
        <w:tc>
          <w:tcPr>
            <w:tcW w:w="1134" w:type="dxa"/>
          </w:tcPr>
          <w:p w:rsidR="00155573" w:rsidRDefault="00155573" w:rsidP="00155573">
            <w:pPr>
              <w:jc w:val="center"/>
            </w:pPr>
            <w:r>
              <w:t>3</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16</w:t>
            </w:r>
          </w:p>
        </w:tc>
      </w:tr>
      <w:tr w:rsidR="00155573">
        <w:trPr>
          <w:trHeight w:val="70"/>
        </w:trPr>
        <w:tc>
          <w:tcPr>
            <w:tcW w:w="1596" w:type="dxa"/>
          </w:tcPr>
          <w:p w:rsidR="00155573" w:rsidRPr="004D5F00" w:rsidRDefault="00155573" w:rsidP="00155573">
            <w:pPr>
              <w:jc w:val="center"/>
              <w:rPr>
                <w:b/>
              </w:rPr>
            </w:pPr>
            <w:r w:rsidRPr="004D5F00">
              <w:rPr>
                <w:b/>
              </w:rPr>
              <w:t>Sunburn</w:t>
            </w:r>
          </w:p>
        </w:tc>
        <w:tc>
          <w:tcPr>
            <w:tcW w:w="1133" w:type="dxa"/>
          </w:tcPr>
          <w:p w:rsidR="00155573" w:rsidRDefault="00155573" w:rsidP="00155573">
            <w:pPr>
              <w:jc w:val="center"/>
            </w:pPr>
            <w:r>
              <w:t>2</w:t>
            </w:r>
          </w:p>
        </w:tc>
        <w:tc>
          <w:tcPr>
            <w:tcW w:w="1532" w:type="dxa"/>
          </w:tcPr>
          <w:p w:rsidR="00155573" w:rsidRDefault="00155573" w:rsidP="00155573">
            <w:pPr>
              <w:jc w:val="center"/>
            </w:pPr>
            <w:r>
              <w:t>2</w:t>
            </w:r>
          </w:p>
        </w:tc>
        <w:tc>
          <w:tcPr>
            <w:tcW w:w="1134" w:type="dxa"/>
          </w:tcPr>
          <w:p w:rsidR="00155573" w:rsidRDefault="00155573" w:rsidP="00155573">
            <w:pPr>
              <w:jc w:val="center"/>
            </w:pPr>
            <w:r>
              <w:t>4</w:t>
            </w:r>
          </w:p>
        </w:tc>
        <w:tc>
          <w:tcPr>
            <w:tcW w:w="326" w:type="dxa"/>
          </w:tcPr>
          <w:p w:rsidR="00155573" w:rsidRDefault="00155573" w:rsidP="00155573">
            <w:pPr>
              <w:jc w:val="center"/>
            </w:pPr>
            <w:r>
              <w:t>1</w:t>
            </w:r>
          </w:p>
        </w:tc>
        <w:tc>
          <w:tcPr>
            <w:tcW w:w="326" w:type="dxa"/>
          </w:tcPr>
          <w:p w:rsidR="00155573" w:rsidRDefault="00155573" w:rsidP="00155573">
            <w:pPr>
              <w:jc w:val="center"/>
            </w:pPr>
            <w:r>
              <w:t>=</w:t>
            </w:r>
          </w:p>
        </w:tc>
        <w:tc>
          <w:tcPr>
            <w:tcW w:w="1233" w:type="dxa"/>
          </w:tcPr>
          <w:p w:rsidR="00155573" w:rsidRDefault="00155573" w:rsidP="00155573">
            <w:pPr>
              <w:jc w:val="center"/>
            </w:pPr>
            <w:r>
              <w:t>8</w:t>
            </w:r>
          </w:p>
        </w:tc>
      </w:tr>
      <w:tr w:rsidR="00155573">
        <w:tc>
          <w:tcPr>
            <w:tcW w:w="1596" w:type="dxa"/>
          </w:tcPr>
          <w:p w:rsidR="00155573" w:rsidRPr="004D5F00" w:rsidRDefault="00155573" w:rsidP="00155573">
            <w:pPr>
              <w:jc w:val="center"/>
              <w:rPr>
                <w:b/>
              </w:rPr>
            </w:pPr>
            <w:r w:rsidRPr="004D5F00">
              <w:rPr>
                <w:b/>
              </w:rPr>
              <w:t>Drowning</w:t>
            </w:r>
          </w:p>
        </w:tc>
        <w:tc>
          <w:tcPr>
            <w:tcW w:w="1133" w:type="dxa"/>
          </w:tcPr>
          <w:p w:rsidR="00155573" w:rsidRDefault="00155573" w:rsidP="00155573">
            <w:pPr>
              <w:jc w:val="center"/>
            </w:pPr>
            <w:r>
              <w:t>1</w:t>
            </w:r>
          </w:p>
        </w:tc>
        <w:tc>
          <w:tcPr>
            <w:tcW w:w="1532" w:type="dxa"/>
          </w:tcPr>
          <w:p w:rsidR="00155573" w:rsidRDefault="00155573" w:rsidP="00155573">
            <w:pPr>
              <w:jc w:val="center"/>
            </w:pPr>
            <w:r>
              <w:t>4</w:t>
            </w:r>
          </w:p>
        </w:tc>
        <w:tc>
          <w:tcPr>
            <w:tcW w:w="1134" w:type="dxa"/>
          </w:tcPr>
          <w:p w:rsidR="00155573" w:rsidRDefault="00155573" w:rsidP="00155573">
            <w:pPr>
              <w:jc w:val="center"/>
            </w:pPr>
            <w:r>
              <w:t>4</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16</w:t>
            </w:r>
          </w:p>
        </w:tc>
      </w:tr>
      <w:tr w:rsidR="00155573">
        <w:tc>
          <w:tcPr>
            <w:tcW w:w="1596" w:type="dxa"/>
          </w:tcPr>
          <w:p w:rsidR="00155573" w:rsidRPr="004D5F00" w:rsidRDefault="00155573" w:rsidP="00155573">
            <w:pPr>
              <w:jc w:val="center"/>
              <w:rPr>
                <w:b/>
              </w:rPr>
            </w:pPr>
            <w:r w:rsidRPr="004D5F00">
              <w:rPr>
                <w:b/>
              </w:rPr>
              <w:t>Head injury</w:t>
            </w:r>
          </w:p>
        </w:tc>
        <w:tc>
          <w:tcPr>
            <w:tcW w:w="1133" w:type="dxa"/>
          </w:tcPr>
          <w:p w:rsidR="00155573" w:rsidRDefault="00155573" w:rsidP="00155573">
            <w:pPr>
              <w:jc w:val="center"/>
            </w:pPr>
            <w:r>
              <w:t>2</w:t>
            </w:r>
          </w:p>
        </w:tc>
        <w:tc>
          <w:tcPr>
            <w:tcW w:w="1532" w:type="dxa"/>
          </w:tcPr>
          <w:p w:rsidR="00155573" w:rsidRDefault="00155573" w:rsidP="00155573">
            <w:pPr>
              <w:jc w:val="center"/>
            </w:pPr>
            <w:r>
              <w:t>4</w:t>
            </w:r>
          </w:p>
        </w:tc>
        <w:tc>
          <w:tcPr>
            <w:tcW w:w="1134" w:type="dxa"/>
          </w:tcPr>
          <w:p w:rsidR="00155573" w:rsidRDefault="00155573" w:rsidP="00155573">
            <w:pPr>
              <w:jc w:val="center"/>
            </w:pPr>
            <w:r>
              <w:t>1</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14</w:t>
            </w:r>
          </w:p>
        </w:tc>
      </w:tr>
      <w:tr w:rsidR="00155573">
        <w:tc>
          <w:tcPr>
            <w:tcW w:w="1596" w:type="dxa"/>
          </w:tcPr>
          <w:p w:rsidR="00155573" w:rsidRPr="004D5F00" w:rsidRDefault="00155573" w:rsidP="00155573">
            <w:pPr>
              <w:jc w:val="center"/>
              <w:rPr>
                <w:b/>
              </w:rPr>
            </w:pPr>
            <w:r w:rsidRPr="004D5F00">
              <w:rPr>
                <w:b/>
              </w:rPr>
              <w:t>Animal attack</w:t>
            </w:r>
          </w:p>
        </w:tc>
        <w:tc>
          <w:tcPr>
            <w:tcW w:w="1133" w:type="dxa"/>
          </w:tcPr>
          <w:p w:rsidR="00155573" w:rsidRDefault="00155573" w:rsidP="00155573">
            <w:pPr>
              <w:jc w:val="center"/>
            </w:pPr>
            <w:r>
              <w:t>1</w:t>
            </w:r>
          </w:p>
        </w:tc>
        <w:tc>
          <w:tcPr>
            <w:tcW w:w="1532" w:type="dxa"/>
          </w:tcPr>
          <w:p w:rsidR="00155573" w:rsidRDefault="00155573" w:rsidP="00155573">
            <w:pPr>
              <w:jc w:val="center"/>
            </w:pPr>
            <w:r>
              <w:t>4</w:t>
            </w:r>
          </w:p>
        </w:tc>
        <w:tc>
          <w:tcPr>
            <w:tcW w:w="1134" w:type="dxa"/>
          </w:tcPr>
          <w:p w:rsidR="00155573" w:rsidRDefault="00155573" w:rsidP="00155573">
            <w:pPr>
              <w:jc w:val="center"/>
            </w:pPr>
            <w:r>
              <w:t>1</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12</w:t>
            </w:r>
          </w:p>
        </w:tc>
      </w:tr>
      <w:tr w:rsidR="00155573">
        <w:tc>
          <w:tcPr>
            <w:tcW w:w="1596" w:type="dxa"/>
          </w:tcPr>
          <w:p w:rsidR="00155573" w:rsidRPr="004D5F00" w:rsidRDefault="00155573" w:rsidP="00155573">
            <w:pPr>
              <w:jc w:val="center"/>
              <w:rPr>
                <w:b/>
              </w:rPr>
            </w:pPr>
            <w:r w:rsidRPr="004D5F00">
              <w:rPr>
                <w:b/>
              </w:rPr>
              <w:t>Previous medical conditions</w:t>
            </w:r>
          </w:p>
        </w:tc>
        <w:tc>
          <w:tcPr>
            <w:tcW w:w="1133" w:type="dxa"/>
          </w:tcPr>
          <w:p w:rsidR="00155573" w:rsidRDefault="00155573" w:rsidP="00155573">
            <w:pPr>
              <w:jc w:val="center"/>
            </w:pPr>
            <w:r>
              <w:t>2</w:t>
            </w:r>
          </w:p>
        </w:tc>
        <w:tc>
          <w:tcPr>
            <w:tcW w:w="1532" w:type="dxa"/>
          </w:tcPr>
          <w:p w:rsidR="00155573" w:rsidRDefault="00155573" w:rsidP="00155573">
            <w:pPr>
              <w:jc w:val="center"/>
            </w:pPr>
            <w:r>
              <w:t>3</w:t>
            </w:r>
          </w:p>
        </w:tc>
        <w:tc>
          <w:tcPr>
            <w:tcW w:w="1134" w:type="dxa"/>
          </w:tcPr>
          <w:p w:rsidR="00155573" w:rsidRDefault="00155573" w:rsidP="00155573">
            <w:pPr>
              <w:jc w:val="center"/>
            </w:pPr>
            <w:r>
              <w:t>2</w:t>
            </w:r>
          </w:p>
        </w:tc>
        <w:tc>
          <w:tcPr>
            <w:tcW w:w="326" w:type="dxa"/>
          </w:tcPr>
          <w:p w:rsidR="00155573" w:rsidRDefault="00155573" w:rsidP="00155573">
            <w:pPr>
              <w:jc w:val="center"/>
            </w:pPr>
            <w:r>
              <w:t>3</w:t>
            </w:r>
          </w:p>
        </w:tc>
        <w:tc>
          <w:tcPr>
            <w:tcW w:w="326" w:type="dxa"/>
          </w:tcPr>
          <w:p w:rsidR="00155573" w:rsidRDefault="00155573" w:rsidP="00155573">
            <w:pPr>
              <w:jc w:val="center"/>
            </w:pPr>
            <w:r>
              <w:t>=</w:t>
            </w:r>
          </w:p>
        </w:tc>
        <w:tc>
          <w:tcPr>
            <w:tcW w:w="1233" w:type="dxa"/>
          </w:tcPr>
          <w:p w:rsidR="00155573" w:rsidRDefault="00155573" w:rsidP="00155573">
            <w:pPr>
              <w:jc w:val="center"/>
            </w:pPr>
            <w:r>
              <w:t>21</w:t>
            </w:r>
          </w:p>
        </w:tc>
      </w:tr>
      <w:tr w:rsidR="00155573">
        <w:tc>
          <w:tcPr>
            <w:tcW w:w="1596" w:type="dxa"/>
          </w:tcPr>
          <w:p w:rsidR="00155573" w:rsidRPr="004D5F00" w:rsidRDefault="00155573" w:rsidP="00155573">
            <w:pPr>
              <w:jc w:val="center"/>
              <w:rPr>
                <w:b/>
              </w:rPr>
            </w:pPr>
            <w:r w:rsidRPr="004D5F00">
              <w:rPr>
                <w:b/>
              </w:rPr>
              <w:t>Illness due to cold, virus, food</w:t>
            </w:r>
          </w:p>
        </w:tc>
        <w:tc>
          <w:tcPr>
            <w:tcW w:w="1133" w:type="dxa"/>
          </w:tcPr>
          <w:p w:rsidR="00155573" w:rsidRDefault="00155573" w:rsidP="00155573">
            <w:pPr>
              <w:jc w:val="center"/>
            </w:pPr>
            <w:r>
              <w:t>2</w:t>
            </w:r>
          </w:p>
        </w:tc>
        <w:tc>
          <w:tcPr>
            <w:tcW w:w="1532" w:type="dxa"/>
          </w:tcPr>
          <w:p w:rsidR="00155573" w:rsidRDefault="00155573" w:rsidP="00155573">
            <w:pPr>
              <w:jc w:val="center"/>
            </w:pPr>
            <w:r>
              <w:t>2</w:t>
            </w:r>
          </w:p>
        </w:tc>
        <w:tc>
          <w:tcPr>
            <w:tcW w:w="1134" w:type="dxa"/>
          </w:tcPr>
          <w:p w:rsidR="00155573" w:rsidRDefault="00155573" w:rsidP="00155573">
            <w:pPr>
              <w:jc w:val="center"/>
            </w:pPr>
            <w:r>
              <w:t>2</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12</w:t>
            </w:r>
          </w:p>
        </w:tc>
      </w:tr>
      <w:tr w:rsidR="00155573">
        <w:tc>
          <w:tcPr>
            <w:tcW w:w="1596" w:type="dxa"/>
          </w:tcPr>
          <w:p w:rsidR="00155573" w:rsidRPr="004D5F00" w:rsidRDefault="00155573" w:rsidP="00155573">
            <w:pPr>
              <w:jc w:val="center"/>
              <w:rPr>
                <w:b/>
              </w:rPr>
            </w:pPr>
            <w:r w:rsidRPr="004D5F00">
              <w:rPr>
                <w:b/>
              </w:rPr>
              <w:t>Inadequate personal fitness</w:t>
            </w:r>
          </w:p>
        </w:tc>
        <w:tc>
          <w:tcPr>
            <w:tcW w:w="1133" w:type="dxa"/>
          </w:tcPr>
          <w:p w:rsidR="00155573" w:rsidRDefault="00155573" w:rsidP="00155573">
            <w:pPr>
              <w:jc w:val="center"/>
            </w:pPr>
            <w:r>
              <w:t>2</w:t>
            </w:r>
          </w:p>
        </w:tc>
        <w:tc>
          <w:tcPr>
            <w:tcW w:w="1532" w:type="dxa"/>
          </w:tcPr>
          <w:p w:rsidR="00155573" w:rsidRDefault="00155573" w:rsidP="00155573">
            <w:pPr>
              <w:jc w:val="center"/>
            </w:pPr>
            <w:r>
              <w:t>2</w:t>
            </w:r>
          </w:p>
        </w:tc>
        <w:tc>
          <w:tcPr>
            <w:tcW w:w="1134" w:type="dxa"/>
          </w:tcPr>
          <w:p w:rsidR="00155573" w:rsidRDefault="00155573" w:rsidP="00155573">
            <w:pPr>
              <w:jc w:val="center"/>
            </w:pPr>
            <w:r>
              <w:t>4</w:t>
            </w:r>
          </w:p>
        </w:tc>
        <w:tc>
          <w:tcPr>
            <w:tcW w:w="326" w:type="dxa"/>
          </w:tcPr>
          <w:p w:rsidR="00155573" w:rsidRDefault="00155573" w:rsidP="00155573">
            <w:pPr>
              <w:jc w:val="center"/>
            </w:pPr>
            <w:r>
              <w:t>3</w:t>
            </w:r>
          </w:p>
        </w:tc>
        <w:tc>
          <w:tcPr>
            <w:tcW w:w="326" w:type="dxa"/>
          </w:tcPr>
          <w:p w:rsidR="00155573" w:rsidRDefault="00155573" w:rsidP="00155573">
            <w:pPr>
              <w:jc w:val="center"/>
            </w:pPr>
            <w:r>
              <w:t>=</w:t>
            </w:r>
          </w:p>
        </w:tc>
        <w:tc>
          <w:tcPr>
            <w:tcW w:w="1233" w:type="dxa"/>
          </w:tcPr>
          <w:p w:rsidR="00155573" w:rsidRDefault="00155573" w:rsidP="00155573">
            <w:pPr>
              <w:jc w:val="center"/>
            </w:pPr>
            <w:r>
              <w:t>24</w:t>
            </w:r>
          </w:p>
        </w:tc>
      </w:tr>
      <w:tr w:rsidR="00155573">
        <w:tc>
          <w:tcPr>
            <w:tcW w:w="1596" w:type="dxa"/>
          </w:tcPr>
          <w:p w:rsidR="00155573" w:rsidRPr="004D5F00" w:rsidRDefault="00155573" w:rsidP="00155573">
            <w:pPr>
              <w:jc w:val="center"/>
              <w:rPr>
                <w:b/>
              </w:rPr>
            </w:pPr>
            <w:r w:rsidRPr="004D5F00">
              <w:rPr>
                <w:b/>
              </w:rPr>
              <w:t>Weather conditions, wind, rain</w:t>
            </w:r>
          </w:p>
        </w:tc>
        <w:tc>
          <w:tcPr>
            <w:tcW w:w="1133" w:type="dxa"/>
          </w:tcPr>
          <w:p w:rsidR="00155573" w:rsidRDefault="00155573" w:rsidP="00155573">
            <w:pPr>
              <w:jc w:val="center"/>
            </w:pPr>
            <w:r>
              <w:t>2</w:t>
            </w:r>
          </w:p>
        </w:tc>
        <w:tc>
          <w:tcPr>
            <w:tcW w:w="1532" w:type="dxa"/>
          </w:tcPr>
          <w:p w:rsidR="00155573" w:rsidRDefault="00155573" w:rsidP="00155573">
            <w:pPr>
              <w:jc w:val="center"/>
            </w:pPr>
            <w:r>
              <w:t>2</w:t>
            </w:r>
          </w:p>
        </w:tc>
        <w:tc>
          <w:tcPr>
            <w:tcW w:w="1134" w:type="dxa"/>
          </w:tcPr>
          <w:p w:rsidR="00155573" w:rsidRDefault="00155573" w:rsidP="00155573">
            <w:pPr>
              <w:jc w:val="center"/>
            </w:pPr>
            <w:r>
              <w:t>4</w:t>
            </w:r>
          </w:p>
        </w:tc>
        <w:tc>
          <w:tcPr>
            <w:tcW w:w="326" w:type="dxa"/>
          </w:tcPr>
          <w:p w:rsidR="00155573" w:rsidRDefault="00155573" w:rsidP="00155573">
            <w:pPr>
              <w:jc w:val="center"/>
            </w:pPr>
            <w:r>
              <w:t>3</w:t>
            </w:r>
          </w:p>
        </w:tc>
        <w:tc>
          <w:tcPr>
            <w:tcW w:w="326" w:type="dxa"/>
          </w:tcPr>
          <w:p w:rsidR="00155573" w:rsidRDefault="00155573" w:rsidP="00155573">
            <w:pPr>
              <w:jc w:val="center"/>
            </w:pPr>
            <w:r>
              <w:t>=</w:t>
            </w:r>
          </w:p>
        </w:tc>
        <w:tc>
          <w:tcPr>
            <w:tcW w:w="1233" w:type="dxa"/>
          </w:tcPr>
          <w:p w:rsidR="00155573" w:rsidRDefault="00155573" w:rsidP="00155573">
            <w:pPr>
              <w:jc w:val="center"/>
            </w:pPr>
            <w:r>
              <w:t>24</w:t>
            </w:r>
          </w:p>
        </w:tc>
      </w:tr>
      <w:tr w:rsidR="00155573">
        <w:tc>
          <w:tcPr>
            <w:tcW w:w="1596" w:type="dxa"/>
          </w:tcPr>
          <w:p w:rsidR="00155573" w:rsidRPr="004D5F00" w:rsidRDefault="00155573" w:rsidP="00155573">
            <w:pPr>
              <w:jc w:val="center"/>
              <w:rPr>
                <w:b/>
              </w:rPr>
            </w:pPr>
            <w:r w:rsidRPr="004D5F00">
              <w:rPr>
                <w:b/>
              </w:rPr>
              <w:t>hypothermia</w:t>
            </w:r>
          </w:p>
        </w:tc>
        <w:tc>
          <w:tcPr>
            <w:tcW w:w="1133" w:type="dxa"/>
          </w:tcPr>
          <w:p w:rsidR="00155573" w:rsidRDefault="00155573" w:rsidP="00155573">
            <w:pPr>
              <w:jc w:val="center"/>
            </w:pPr>
            <w:r>
              <w:t>2</w:t>
            </w:r>
          </w:p>
        </w:tc>
        <w:tc>
          <w:tcPr>
            <w:tcW w:w="1532" w:type="dxa"/>
          </w:tcPr>
          <w:p w:rsidR="00155573" w:rsidRDefault="00155573" w:rsidP="00155573">
            <w:pPr>
              <w:jc w:val="center"/>
            </w:pPr>
            <w:r>
              <w:t>3</w:t>
            </w:r>
          </w:p>
        </w:tc>
        <w:tc>
          <w:tcPr>
            <w:tcW w:w="1134" w:type="dxa"/>
          </w:tcPr>
          <w:p w:rsidR="00155573" w:rsidRDefault="00155573" w:rsidP="00155573">
            <w:pPr>
              <w:jc w:val="center"/>
            </w:pPr>
            <w:r>
              <w:t>3</w:t>
            </w:r>
          </w:p>
        </w:tc>
        <w:tc>
          <w:tcPr>
            <w:tcW w:w="326" w:type="dxa"/>
          </w:tcPr>
          <w:p w:rsidR="00155573" w:rsidRDefault="00155573" w:rsidP="00155573">
            <w:pPr>
              <w:jc w:val="center"/>
            </w:pPr>
            <w:r>
              <w:t>1</w:t>
            </w:r>
          </w:p>
        </w:tc>
        <w:tc>
          <w:tcPr>
            <w:tcW w:w="326" w:type="dxa"/>
          </w:tcPr>
          <w:p w:rsidR="00155573" w:rsidRDefault="00155573" w:rsidP="00155573">
            <w:pPr>
              <w:jc w:val="center"/>
            </w:pPr>
            <w:r>
              <w:t>=</w:t>
            </w:r>
          </w:p>
        </w:tc>
        <w:tc>
          <w:tcPr>
            <w:tcW w:w="1233" w:type="dxa"/>
          </w:tcPr>
          <w:p w:rsidR="00155573" w:rsidRDefault="00155573" w:rsidP="00155573">
            <w:pPr>
              <w:jc w:val="center"/>
            </w:pPr>
            <w:r>
              <w:t>8</w:t>
            </w:r>
          </w:p>
        </w:tc>
      </w:tr>
    </w:tbl>
    <w:p w:rsidR="00155573" w:rsidRDefault="00155573" w:rsidP="00155573">
      <w:r>
        <w:br w:type="textWrapping" w:clear="all"/>
        <w:t xml:space="preserve"> </w:t>
      </w:r>
    </w:p>
    <w:p w:rsidR="00155573" w:rsidRDefault="00155573" w:rsidP="00155573"/>
    <w:p w:rsidR="00155573" w:rsidRDefault="00155573" w:rsidP="00155573"/>
    <w:p w:rsidR="00155573" w:rsidRDefault="00155573" w:rsidP="00155573"/>
    <w:p w:rsidR="00155573" w:rsidRDefault="00155573" w:rsidP="00155573"/>
    <w:p w:rsidR="00155573" w:rsidRDefault="00155573" w:rsidP="00155573"/>
    <w:p w:rsidR="00155573" w:rsidRDefault="00155573" w:rsidP="00155573"/>
    <w:p w:rsidR="00155573" w:rsidRDefault="00155573" w:rsidP="00155573">
      <w:pPr>
        <w:rPr>
          <w:b/>
          <w:u w:val="single"/>
        </w:rPr>
      </w:pPr>
      <w:r>
        <w:rPr>
          <w:b/>
          <w:u w:val="single"/>
        </w:rPr>
        <w:t>Interpretive Hiking</w:t>
      </w:r>
    </w:p>
    <w:p w:rsidR="00155573" w:rsidRPr="004D5F00" w:rsidRDefault="00155573" w:rsidP="00155573">
      <w:r>
        <w:rPr>
          <w:b/>
          <w:u w:val="single"/>
        </w:rPr>
        <w:t xml:space="preserve"> </w:t>
      </w:r>
    </w:p>
    <w:tbl>
      <w:tblPr>
        <w:tblStyle w:val="TableGrid"/>
        <w:tblpPr w:leftFromText="180" w:rightFromText="180" w:vertAnchor="text" w:tblpY="1"/>
        <w:tblOverlap w:val="never"/>
        <w:tblW w:w="0" w:type="auto"/>
        <w:tblLook w:val="04A0"/>
      </w:tblPr>
      <w:tblGrid>
        <w:gridCol w:w="1595"/>
        <w:gridCol w:w="1304"/>
        <w:gridCol w:w="1549"/>
        <w:gridCol w:w="1166"/>
        <w:gridCol w:w="1668"/>
        <w:gridCol w:w="347"/>
        <w:gridCol w:w="1227"/>
      </w:tblGrid>
      <w:tr w:rsidR="00155573">
        <w:tc>
          <w:tcPr>
            <w:tcW w:w="1596" w:type="dxa"/>
          </w:tcPr>
          <w:p w:rsidR="00155573" w:rsidRPr="004D5F00" w:rsidRDefault="00155573" w:rsidP="00155573">
            <w:pPr>
              <w:jc w:val="center"/>
              <w:rPr>
                <w:b/>
              </w:rPr>
            </w:pPr>
            <w:r w:rsidRPr="004D5F00">
              <w:rPr>
                <w:b/>
              </w:rPr>
              <w:t>Hazard</w:t>
            </w:r>
          </w:p>
        </w:tc>
        <w:tc>
          <w:tcPr>
            <w:tcW w:w="1133" w:type="dxa"/>
          </w:tcPr>
          <w:p w:rsidR="00155573" w:rsidRPr="004D5F00" w:rsidRDefault="00155573" w:rsidP="00155573">
            <w:pPr>
              <w:jc w:val="center"/>
              <w:rPr>
                <w:b/>
              </w:rPr>
            </w:pPr>
            <w:r w:rsidRPr="004D5F00">
              <w:rPr>
                <w:b/>
              </w:rPr>
              <w:t>Likelihood</w:t>
            </w:r>
          </w:p>
        </w:tc>
        <w:tc>
          <w:tcPr>
            <w:tcW w:w="1532" w:type="dxa"/>
          </w:tcPr>
          <w:p w:rsidR="00155573" w:rsidRPr="004D5F00" w:rsidRDefault="00155573" w:rsidP="00155573">
            <w:pPr>
              <w:jc w:val="center"/>
              <w:rPr>
                <w:b/>
              </w:rPr>
            </w:pPr>
            <w:r w:rsidRPr="004D5F00">
              <w:rPr>
                <w:b/>
              </w:rPr>
              <w:t>Consequence</w:t>
            </w:r>
          </w:p>
        </w:tc>
        <w:tc>
          <w:tcPr>
            <w:tcW w:w="1134" w:type="dxa"/>
          </w:tcPr>
          <w:p w:rsidR="00155573" w:rsidRPr="004D5F00" w:rsidRDefault="00155573" w:rsidP="00155573">
            <w:pPr>
              <w:jc w:val="center"/>
              <w:rPr>
                <w:b/>
              </w:rPr>
            </w:pPr>
            <w:r w:rsidRPr="004D5F00">
              <w:rPr>
                <w:b/>
              </w:rPr>
              <w:t>Exposure</w:t>
            </w:r>
          </w:p>
        </w:tc>
        <w:tc>
          <w:tcPr>
            <w:tcW w:w="326" w:type="dxa"/>
          </w:tcPr>
          <w:p w:rsidR="00155573" w:rsidRPr="004D5F00" w:rsidRDefault="00155573" w:rsidP="00155573">
            <w:pPr>
              <w:jc w:val="center"/>
              <w:rPr>
                <w:b/>
              </w:rPr>
            </w:pPr>
            <w:r w:rsidRPr="004D5F00">
              <w:rPr>
                <w:b/>
              </w:rPr>
              <w:t>Preventability</w:t>
            </w:r>
          </w:p>
        </w:tc>
        <w:tc>
          <w:tcPr>
            <w:tcW w:w="326" w:type="dxa"/>
          </w:tcPr>
          <w:p w:rsidR="00155573" w:rsidRPr="004D5F00" w:rsidRDefault="00155573" w:rsidP="00155573">
            <w:pPr>
              <w:jc w:val="center"/>
              <w:rPr>
                <w:b/>
              </w:rPr>
            </w:pPr>
            <w:r w:rsidRPr="004D5F00">
              <w:rPr>
                <w:b/>
              </w:rPr>
              <w:t>=</w:t>
            </w:r>
          </w:p>
        </w:tc>
        <w:tc>
          <w:tcPr>
            <w:tcW w:w="1233" w:type="dxa"/>
          </w:tcPr>
          <w:p w:rsidR="00155573" w:rsidRPr="004D5F00" w:rsidRDefault="00155573" w:rsidP="00155573">
            <w:pPr>
              <w:jc w:val="center"/>
              <w:rPr>
                <w:b/>
              </w:rPr>
            </w:pPr>
            <w:r w:rsidRPr="004D5F00">
              <w:rPr>
                <w:b/>
              </w:rPr>
              <w:t>Risk Total</w:t>
            </w:r>
          </w:p>
        </w:tc>
      </w:tr>
      <w:tr w:rsidR="00155573">
        <w:tc>
          <w:tcPr>
            <w:tcW w:w="1596" w:type="dxa"/>
          </w:tcPr>
          <w:p w:rsidR="00155573" w:rsidRPr="004D5F00" w:rsidRDefault="00155573" w:rsidP="00155573">
            <w:pPr>
              <w:jc w:val="center"/>
              <w:rPr>
                <w:b/>
              </w:rPr>
            </w:pPr>
            <w:r w:rsidRPr="004D5F00">
              <w:rPr>
                <w:b/>
              </w:rPr>
              <w:t>Cuts and bruises</w:t>
            </w:r>
          </w:p>
        </w:tc>
        <w:tc>
          <w:tcPr>
            <w:tcW w:w="1133" w:type="dxa"/>
          </w:tcPr>
          <w:p w:rsidR="00155573" w:rsidRDefault="00155573" w:rsidP="00155573">
            <w:pPr>
              <w:jc w:val="center"/>
            </w:pPr>
            <w:r>
              <w:t>3</w:t>
            </w:r>
          </w:p>
        </w:tc>
        <w:tc>
          <w:tcPr>
            <w:tcW w:w="1532" w:type="dxa"/>
          </w:tcPr>
          <w:p w:rsidR="00155573" w:rsidRDefault="00155573" w:rsidP="00155573">
            <w:pPr>
              <w:jc w:val="center"/>
            </w:pPr>
            <w:r>
              <w:t>2</w:t>
            </w:r>
          </w:p>
        </w:tc>
        <w:tc>
          <w:tcPr>
            <w:tcW w:w="1134" w:type="dxa"/>
          </w:tcPr>
          <w:p w:rsidR="00155573" w:rsidRDefault="00155573" w:rsidP="00155573">
            <w:pPr>
              <w:jc w:val="center"/>
            </w:pPr>
            <w:r>
              <w:t>3</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16</w:t>
            </w:r>
          </w:p>
        </w:tc>
      </w:tr>
      <w:tr w:rsidR="00155573">
        <w:tc>
          <w:tcPr>
            <w:tcW w:w="1596" w:type="dxa"/>
          </w:tcPr>
          <w:p w:rsidR="00155573" w:rsidRPr="004D5F00" w:rsidRDefault="00155573" w:rsidP="00155573">
            <w:pPr>
              <w:jc w:val="center"/>
              <w:rPr>
                <w:b/>
              </w:rPr>
            </w:pPr>
            <w:r w:rsidRPr="004D5F00">
              <w:rPr>
                <w:b/>
              </w:rPr>
              <w:t>Muscle strain</w:t>
            </w:r>
          </w:p>
        </w:tc>
        <w:tc>
          <w:tcPr>
            <w:tcW w:w="1133" w:type="dxa"/>
          </w:tcPr>
          <w:p w:rsidR="00155573" w:rsidRDefault="00155573" w:rsidP="00155573">
            <w:pPr>
              <w:jc w:val="center"/>
            </w:pPr>
            <w:r>
              <w:t>3</w:t>
            </w:r>
          </w:p>
        </w:tc>
        <w:tc>
          <w:tcPr>
            <w:tcW w:w="1532" w:type="dxa"/>
          </w:tcPr>
          <w:p w:rsidR="00155573" w:rsidRDefault="00155573" w:rsidP="00155573">
            <w:pPr>
              <w:jc w:val="center"/>
            </w:pPr>
            <w:r>
              <w:t>2</w:t>
            </w:r>
          </w:p>
        </w:tc>
        <w:tc>
          <w:tcPr>
            <w:tcW w:w="1134" w:type="dxa"/>
          </w:tcPr>
          <w:p w:rsidR="00155573" w:rsidRDefault="00155573" w:rsidP="00155573">
            <w:pPr>
              <w:jc w:val="center"/>
            </w:pPr>
            <w:r>
              <w:t>3</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16</w:t>
            </w:r>
          </w:p>
        </w:tc>
      </w:tr>
      <w:tr w:rsidR="00155573">
        <w:trPr>
          <w:trHeight w:val="70"/>
        </w:trPr>
        <w:tc>
          <w:tcPr>
            <w:tcW w:w="1596" w:type="dxa"/>
          </w:tcPr>
          <w:p w:rsidR="00155573" w:rsidRPr="004D5F00" w:rsidRDefault="00155573" w:rsidP="00155573">
            <w:pPr>
              <w:jc w:val="center"/>
              <w:rPr>
                <w:b/>
              </w:rPr>
            </w:pPr>
            <w:r w:rsidRPr="004D5F00">
              <w:rPr>
                <w:b/>
              </w:rPr>
              <w:t>Sunburn</w:t>
            </w:r>
          </w:p>
        </w:tc>
        <w:tc>
          <w:tcPr>
            <w:tcW w:w="1133" w:type="dxa"/>
          </w:tcPr>
          <w:p w:rsidR="00155573" w:rsidRDefault="00155573" w:rsidP="00155573">
            <w:pPr>
              <w:jc w:val="center"/>
            </w:pPr>
            <w:r>
              <w:t>2</w:t>
            </w:r>
          </w:p>
        </w:tc>
        <w:tc>
          <w:tcPr>
            <w:tcW w:w="1532" w:type="dxa"/>
          </w:tcPr>
          <w:p w:rsidR="00155573" w:rsidRDefault="00155573" w:rsidP="00155573">
            <w:pPr>
              <w:jc w:val="center"/>
            </w:pPr>
            <w:r>
              <w:t>2</w:t>
            </w:r>
          </w:p>
        </w:tc>
        <w:tc>
          <w:tcPr>
            <w:tcW w:w="1134" w:type="dxa"/>
          </w:tcPr>
          <w:p w:rsidR="00155573" w:rsidRDefault="00155573" w:rsidP="00155573">
            <w:pPr>
              <w:jc w:val="center"/>
            </w:pPr>
            <w:r>
              <w:t>4</w:t>
            </w:r>
          </w:p>
        </w:tc>
        <w:tc>
          <w:tcPr>
            <w:tcW w:w="326" w:type="dxa"/>
          </w:tcPr>
          <w:p w:rsidR="00155573" w:rsidRDefault="00155573" w:rsidP="00155573">
            <w:pPr>
              <w:jc w:val="center"/>
            </w:pPr>
            <w:r>
              <w:t>1</w:t>
            </w:r>
          </w:p>
        </w:tc>
        <w:tc>
          <w:tcPr>
            <w:tcW w:w="326" w:type="dxa"/>
          </w:tcPr>
          <w:p w:rsidR="00155573" w:rsidRDefault="00155573" w:rsidP="00155573">
            <w:pPr>
              <w:jc w:val="center"/>
            </w:pPr>
            <w:r>
              <w:t>=</w:t>
            </w:r>
          </w:p>
        </w:tc>
        <w:tc>
          <w:tcPr>
            <w:tcW w:w="1233" w:type="dxa"/>
          </w:tcPr>
          <w:p w:rsidR="00155573" w:rsidRDefault="00155573" w:rsidP="00155573">
            <w:pPr>
              <w:jc w:val="center"/>
            </w:pPr>
            <w:r>
              <w:t>8</w:t>
            </w:r>
          </w:p>
        </w:tc>
      </w:tr>
      <w:tr w:rsidR="00155573">
        <w:tc>
          <w:tcPr>
            <w:tcW w:w="1596" w:type="dxa"/>
          </w:tcPr>
          <w:p w:rsidR="00155573" w:rsidRPr="004D5F00" w:rsidRDefault="00155573" w:rsidP="00155573">
            <w:pPr>
              <w:jc w:val="center"/>
              <w:rPr>
                <w:b/>
              </w:rPr>
            </w:pPr>
            <w:r>
              <w:rPr>
                <w:b/>
              </w:rPr>
              <w:t>Blisters</w:t>
            </w:r>
          </w:p>
        </w:tc>
        <w:tc>
          <w:tcPr>
            <w:tcW w:w="1133" w:type="dxa"/>
          </w:tcPr>
          <w:p w:rsidR="00155573" w:rsidRDefault="00155573" w:rsidP="00155573">
            <w:pPr>
              <w:jc w:val="center"/>
            </w:pPr>
            <w:r>
              <w:t>4</w:t>
            </w:r>
          </w:p>
        </w:tc>
        <w:tc>
          <w:tcPr>
            <w:tcW w:w="1532" w:type="dxa"/>
          </w:tcPr>
          <w:p w:rsidR="00155573" w:rsidRDefault="00155573" w:rsidP="00155573">
            <w:pPr>
              <w:jc w:val="center"/>
            </w:pPr>
            <w:r>
              <w:t>2</w:t>
            </w:r>
          </w:p>
        </w:tc>
        <w:tc>
          <w:tcPr>
            <w:tcW w:w="1134" w:type="dxa"/>
          </w:tcPr>
          <w:p w:rsidR="00155573" w:rsidRDefault="00155573" w:rsidP="00155573">
            <w:pPr>
              <w:jc w:val="center"/>
            </w:pPr>
            <w:r>
              <w:t>3</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18</w:t>
            </w:r>
          </w:p>
        </w:tc>
      </w:tr>
      <w:tr w:rsidR="00155573">
        <w:tc>
          <w:tcPr>
            <w:tcW w:w="1596" w:type="dxa"/>
          </w:tcPr>
          <w:p w:rsidR="00155573" w:rsidRPr="004D5F00" w:rsidRDefault="00155573" w:rsidP="00155573">
            <w:pPr>
              <w:jc w:val="center"/>
              <w:rPr>
                <w:b/>
              </w:rPr>
            </w:pPr>
            <w:r w:rsidRPr="004D5F00">
              <w:rPr>
                <w:b/>
              </w:rPr>
              <w:t>Head injury</w:t>
            </w:r>
          </w:p>
        </w:tc>
        <w:tc>
          <w:tcPr>
            <w:tcW w:w="1133" w:type="dxa"/>
          </w:tcPr>
          <w:p w:rsidR="00155573" w:rsidRDefault="00155573" w:rsidP="00155573">
            <w:pPr>
              <w:jc w:val="center"/>
            </w:pPr>
            <w:r>
              <w:t>2</w:t>
            </w:r>
          </w:p>
        </w:tc>
        <w:tc>
          <w:tcPr>
            <w:tcW w:w="1532" w:type="dxa"/>
          </w:tcPr>
          <w:p w:rsidR="00155573" w:rsidRDefault="00155573" w:rsidP="00155573">
            <w:pPr>
              <w:jc w:val="center"/>
            </w:pPr>
            <w:r>
              <w:t>4</w:t>
            </w:r>
          </w:p>
        </w:tc>
        <w:tc>
          <w:tcPr>
            <w:tcW w:w="1134" w:type="dxa"/>
          </w:tcPr>
          <w:p w:rsidR="00155573" w:rsidRDefault="00155573" w:rsidP="00155573">
            <w:pPr>
              <w:jc w:val="center"/>
            </w:pPr>
            <w:r>
              <w:t>1</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14</w:t>
            </w:r>
          </w:p>
        </w:tc>
      </w:tr>
      <w:tr w:rsidR="00155573">
        <w:tc>
          <w:tcPr>
            <w:tcW w:w="1596" w:type="dxa"/>
          </w:tcPr>
          <w:p w:rsidR="00155573" w:rsidRPr="004D5F00" w:rsidRDefault="00155573" w:rsidP="00155573">
            <w:pPr>
              <w:jc w:val="center"/>
              <w:rPr>
                <w:b/>
              </w:rPr>
            </w:pPr>
            <w:r w:rsidRPr="004D5F00">
              <w:rPr>
                <w:b/>
              </w:rPr>
              <w:t>Animal attack</w:t>
            </w:r>
          </w:p>
        </w:tc>
        <w:tc>
          <w:tcPr>
            <w:tcW w:w="1133" w:type="dxa"/>
          </w:tcPr>
          <w:p w:rsidR="00155573" w:rsidRDefault="00155573" w:rsidP="00155573">
            <w:pPr>
              <w:jc w:val="center"/>
            </w:pPr>
            <w:r>
              <w:t>1</w:t>
            </w:r>
          </w:p>
        </w:tc>
        <w:tc>
          <w:tcPr>
            <w:tcW w:w="1532" w:type="dxa"/>
          </w:tcPr>
          <w:p w:rsidR="00155573" w:rsidRDefault="00155573" w:rsidP="00155573">
            <w:pPr>
              <w:jc w:val="center"/>
            </w:pPr>
            <w:r>
              <w:t>4</w:t>
            </w:r>
          </w:p>
        </w:tc>
        <w:tc>
          <w:tcPr>
            <w:tcW w:w="1134" w:type="dxa"/>
          </w:tcPr>
          <w:p w:rsidR="00155573" w:rsidRDefault="00155573" w:rsidP="00155573">
            <w:pPr>
              <w:jc w:val="center"/>
            </w:pPr>
            <w:r>
              <w:t>1</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12</w:t>
            </w:r>
          </w:p>
        </w:tc>
      </w:tr>
      <w:tr w:rsidR="00155573">
        <w:tc>
          <w:tcPr>
            <w:tcW w:w="1596" w:type="dxa"/>
          </w:tcPr>
          <w:p w:rsidR="00155573" w:rsidRPr="004D5F00" w:rsidRDefault="00155573" w:rsidP="00155573">
            <w:pPr>
              <w:jc w:val="center"/>
              <w:rPr>
                <w:b/>
              </w:rPr>
            </w:pPr>
            <w:r w:rsidRPr="004D5F00">
              <w:rPr>
                <w:b/>
              </w:rPr>
              <w:t>Previous medical conditions</w:t>
            </w:r>
          </w:p>
        </w:tc>
        <w:tc>
          <w:tcPr>
            <w:tcW w:w="1133" w:type="dxa"/>
          </w:tcPr>
          <w:p w:rsidR="00155573" w:rsidRDefault="00155573" w:rsidP="00155573">
            <w:pPr>
              <w:jc w:val="center"/>
            </w:pPr>
            <w:r>
              <w:t>2</w:t>
            </w:r>
          </w:p>
        </w:tc>
        <w:tc>
          <w:tcPr>
            <w:tcW w:w="1532" w:type="dxa"/>
          </w:tcPr>
          <w:p w:rsidR="00155573" w:rsidRDefault="00155573" w:rsidP="00155573">
            <w:pPr>
              <w:jc w:val="center"/>
            </w:pPr>
            <w:r>
              <w:t>3</w:t>
            </w:r>
          </w:p>
        </w:tc>
        <w:tc>
          <w:tcPr>
            <w:tcW w:w="1134" w:type="dxa"/>
          </w:tcPr>
          <w:p w:rsidR="00155573" w:rsidRDefault="00155573" w:rsidP="00155573">
            <w:pPr>
              <w:jc w:val="center"/>
            </w:pPr>
            <w:r>
              <w:t>2</w:t>
            </w:r>
          </w:p>
        </w:tc>
        <w:tc>
          <w:tcPr>
            <w:tcW w:w="326" w:type="dxa"/>
          </w:tcPr>
          <w:p w:rsidR="00155573" w:rsidRDefault="00155573" w:rsidP="00155573">
            <w:pPr>
              <w:jc w:val="center"/>
            </w:pPr>
            <w:r>
              <w:t>3</w:t>
            </w:r>
          </w:p>
        </w:tc>
        <w:tc>
          <w:tcPr>
            <w:tcW w:w="326" w:type="dxa"/>
          </w:tcPr>
          <w:p w:rsidR="00155573" w:rsidRDefault="00155573" w:rsidP="00155573">
            <w:pPr>
              <w:jc w:val="center"/>
            </w:pPr>
            <w:r>
              <w:t>=</w:t>
            </w:r>
          </w:p>
        </w:tc>
        <w:tc>
          <w:tcPr>
            <w:tcW w:w="1233" w:type="dxa"/>
          </w:tcPr>
          <w:p w:rsidR="00155573" w:rsidRDefault="00155573" w:rsidP="00155573">
            <w:pPr>
              <w:jc w:val="center"/>
            </w:pPr>
            <w:r>
              <w:t>21</w:t>
            </w:r>
          </w:p>
        </w:tc>
      </w:tr>
      <w:tr w:rsidR="00155573">
        <w:tc>
          <w:tcPr>
            <w:tcW w:w="1596" w:type="dxa"/>
          </w:tcPr>
          <w:p w:rsidR="00155573" w:rsidRPr="004D5F00" w:rsidRDefault="00155573" w:rsidP="00155573">
            <w:pPr>
              <w:jc w:val="center"/>
              <w:rPr>
                <w:b/>
              </w:rPr>
            </w:pPr>
            <w:r w:rsidRPr="004D5F00">
              <w:rPr>
                <w:b/>
              </w:rPr>
              <w:t>Illness due to cold, virus, food</w:t>
            </w:r>
          </w:p>
        </w:tc>
        <w:tc>
          <w:tcPr>
            <w:tcW w:w="1133" w:type="dxa"/>
          </w:tcPr>
          <w:p w:rsidR="00155573" w:rsidRDefault="00155573" w:rsidP="00155573">
            <w:pPr>
              <w:jc w:val="center"/>
            </w:pPr>
            <w:r>
              <w:t>2</w:t>
            </w:r>
          </w:p>
        </w:tc>
        <w:tc>
          <w:tcPr>
            <w:tcW w:w="1532" w:type="dxa"/>
          </w:tcPr>
          <w:p w:rsidR="00155573" w:rsidRDefault="00155573" w:rsidP="00155573">
            <w:pPr>
              <w:jc w:val="center"/>
            </w:pPr>
            <w:r>
              <w:t>2</w:t>
            </w:r>
          </w:p>
        </w:tc>
        <w:tc>
          <w:tcPr>
            <w:tcW w:w="1134" w:type="dxa"/>
          </w:tcPr>
          <w:p w:rsidR="00155573" w:rsidRDefault="00155573" w:rsidP="00155573">
            <w:pPr>
              <w:jc w:val="center"/>
            </w:pPr>
            <w:r>
              <w:t>2</w:t>
            </w:r>
          </w:p>
        </w:tc>
        <w:tc>
          <w:tcPr>
            <w:tcW w:w="326" w:type="dxa"/>
          </w:tcPr>
          <w:p w:rsidR="00155573" w:rsidRDefault="00155573" w:rsidP="00155573">
            <w:pPr>
              <w:jc w:val="center"/>
            </w:pPr>
            <w:r>
              <w:t>2</w:t>
            </w:r>
          </w:p>
        </w:tc>
        <w:tc>
          <w:tcPr>
            <w:tcW w:w="326" w:type="dxa"/>
          </w:tcPr>
          <w:p w:rsidR="00155573" w:rsidRDefault="00155573" w:rsidP="00155573">
            <w:pPr>
              <w:jc w:val="center"/>
            </w:pPr>
            <w:r>
              <w:t>=</w:t>
            </w:r>
          </w:p>
        </w:tc>
        <w:tc>
          <w:tcPr>
            <w:tcW w:w="1233" w:type="dxa"/>
          </w:tcPr>
          <w:p w:rsidR="00155573" w:rsidRDefault="00155573" w:rsidP="00155573">
            <w:pPr>
              <w:jc w:val="center"/>
            </w:pPr>
            <w:r>
              <w:t>12</w:t>
            </w:r>
          </w:p>
        </w:tc>
      </w:tr>
      <w:tr w:rsidR="00155573">
        <w:tc>
          <w:tcPr>
            <w:tcW w:w="1596" w:type="dxa"/>
          </w:tcPr>
          <w:p w:rsidR="00155573" w:rsidRPr="004D5F00" w:rsidRDefault="00155573" w:rsidP="00155573">
            <w:pPr>
              <w:jc w:val="center"/>
              <w:rPr>
                <w:b/>
              </w:rPr>
            </w:pPr>
            <w:r w:rsidRPr="004D5F00">
              <w:rPr>
                <w:b/>
              </w:rPr>
              <w:t>Inadequate personal fitness</w:t>
            </w:r>
          </w:p>
        </w:tc>
        <w:tc>
          <w:tcPr>
            <w:tcW w:w="1133" w:type="dxa"/>
          </w:tcPr>
          <w:p w:rsidR="00155573" w:rsidRDefault="00155573" w:rsidP="00155573">
            <w:pPr>
              <w:jc w:val="center"/>
            </w:pPr>
            <w:r>
              <w:t>2</w:t>
            </w:r>
          </w:p>
        </w:tc>
        <w:tc>
          <w:tcPr>
            <w:tcW w:w="1532" w:type="dxa"/>
          </w:tcPr>
          <w:p w:rsidR="00155573" w:rsidRDefault="00155573" w:rsidP="00155573">
            <w:pPr>
              <w:jc w:val="center"/>
            </w:pPr>
            <w:r>
              <w:t>2</w:t>
            </w:r>
          </w:p>
        </w:tc>
        <w:tc>
          <w:tcPr>
            <w:tcW w:w="1134" w:type="dxa"/>
          </w:tcPr>
          <w:p w:rsidR="00155573" w:rsidRDefault="00155573" w:rsidP="00155573">
            <w:pPr>
              <w:jc w:val="center"/>
            </w:pPr>
            <w:r>
              <w:t>4</w:t>
            </w:r>
          </w:p>
        </w:tc>
        <w:tc>
          <w:tcPr>
            <w:tcW w:w="326" w:type="dxa"/>
          </w:tcPr>
          <w:p w:rsidR="00155573" w:rsidRDefault="00155573" w:rsidP="00155573">
            <w:pPr>
              <w:jc w:val="center"/>
            </w:pPr>
            <w:r>
              <w:t>3</w:t>
            </w:r>
          </w:p>
        </w:tc>
        <w:tc>
          <w:tcPr>
            <w:tcW w:w="326" w:type="dxa"/>
          </w:tcPr>
          <w:p w:rsidR="00155573" w:rsidRDefault="00155573" w:rsidP="00155573">
            <w:pPr>
              <w:jc w:val="center"/>
            </w:pPr>
            <w:r>
              <w:t>=</w:t>
            </w:r>
          </w:p>
        </w:tc>
        <w:tc>
          <w:tcPr>
            <w:tcW w:w="1233" w:type="dxa"/>
          </w:tcPr>
          <w:p w:rsidR="00155573" w:rsidRDefault="00155573" w:rsidP="00155573">
            <w:pPr>
              <w:jc w:val="center"/>
            </w:pPr>
            <w:r>
              <w:t>24</w:t>
            </w:r>
          </w:p>
        </w:tc>
      </w:tr>
      <w:tr w:rsidR="00155573">
        <w:tc>
          <w:tcPr>
            <w:tcW w:w="1596" w:type="dxa"/>
          </w:tcPr>
          <w:p w:rsidR="00155573" w:rsidRPr="004D5F00" w:rsidRDefault="00155573" w:rsidP="00155573">
            <w:pPr>
              <w:jc w:val="center"/>
              <w:rPr>
                <w:b/>
              </w:rPr>
            </w:pPr>
            <w:r w:rsidRPr="004D5F00">
              <w:rPr>
                <w:b/>
              </w:rPr>
              <w:t>Weather conditions, wind, rain</w:t>
            </w:r>
          </w:p>
        </w:tc>
        <w:tc>
          <w:tcPr>
            <w:tcW w:w="1133" w:type="dxa"/>
          </w:tcPr>
          <w:p w:rsidR="00155573" w:rsidRDefault="00155573" w:rsidP="00155573">
            <w:pPr>
              <w:jc w:val="center"/>
            </w:pPr>
            <w:r>
              <w:t>2</w:t>
            </w:r>
          </w:p>
        </w:tc>
        <w:tc>
          <w:tcPr>
            <w:tcW w:w="1532" w:type="dxa"/>
          </w:tcPr>
          <w:p w:rsidR="00155573" w:rsidRDefault="00155573" w:rsidP="00155573">
            <w:pPr>
              <w:jc w:val="center"/>
            </w:pPr>
            <w:r>
              <w:t>2</w:t>
            </w:r>
          </w:p>
        </w:tc>
        <w:tc>
          <w:tcPr>
            <w:tcW w:w="1134" w:type="dxa"/>
          </w:tcPr>
          <w:p w:rsidR="00155573" w:rsidRDefault="00155573" w:rsidP="00155573">
            <w:pPr>
              <w:jc w:val="center"/>
            </w:pPr>
            <w:r>
              <w:t>4</w:t>
            </w:r>
          </w:p>
        </w:tc>
        <w:tc>
          <w:tcPr>
            <w:tcW w:w="326" w:type="dxa"/>
          </w:tcPr>
          <w:p w:rsidR="00155573" w:rsidRDefault="00155573" w:rsidP="00155573">
            <w:pPr>
              <w:jc w:val="center"/>
            </w:pPr>
            <w:r>
              <w:t>3</w:t>
            </w:r>
          </w:p>
        </w:tc>
        <w:tc>
          <w:tcPr>
            <w:tcW w:w="326" w:type="dxa"/>
          </w:tcPr>
          <w:p w:rsidR="00155573" w:rsidRDefault="00155573" w:rsidP="00155573">
            <w:pPr>
              <w:jc w:val="center"/>
            </w:pPr>
            <w:r>
              <w:t>=</w:t>
            </w:r>
          </w:p>
        </w:tc>
        <w:tc>
          <w:tcPr>
            <w:tcW w:w="1233" w:type="dxa"/>
          </w:tcPr>
          <w:p w:rsidR="00155573" w:rsidRDefault="00155573" w:rsidP="00155573">
            <w:pPr>
              <w:jc w:val="center"/>
            </w:pPr>
            <w:r>
              <w:t>24</w:t>
            </w:r>
          </w:p>
        </w:tc>
      </w:tr>
      <w:tr w:rsidR="00155573">
        <w:tc>
          <w:tcPr>
            <w:tcW w:w="1596" w:type="dxa"/>
          </w:tcPr>
          <w:p w:rsidR="00155573" w:rsidRPr="004D5F00" w:rsidRDefault="00155573" w:rsidP="00155573">
            <w:pPr>
              <w:jc w:val="center"/>
              <w:rPr>
                <w:b/>
              </w:rPr>
            </w:pPr>
            <w:r>
              <w:rPr>
                <w:b/>
              </w:rPr>
              <w:t>Dehydration</w:t>
            </w:r>
          </w:p>
        </w:tc>
        <w:tc>
          <w:tcPr>
            <w:tcW w:w="1133" w:type="dxa"/>
          </w:tcPr>
          <w:p w:rsidR="00155573" w:rsidRDefault="00155573" w:rsidP="00155573">
            <w:pPr>
              <w:jc w:val="center"/>
            </w:pPr>
            <w:r>
              <w:t>2</w:t>
            </w:r>
          </w:p>
        </w:tc>
        <w:tc>
          <w:tcPr>
            <w:tcW w:w="1532" w:type="dxa"/>
          </w:tcPr>
          <w:p w:rsidR="00155573" w:rsidRDefault="00155573" w:rsidP="00155573">
            <w:pPr>
              <w:jc w:val="center"/>
            </w:pPr>
            <w:r>
              <w:t>3</w:t>
            </w:r>
          </w:p>
        </w:tc>
        <w:tc>
          <w:tcPr>
            <w:tcW w:w="1134" w:type="dxa"/>
          </w:tcPr>
          <w:p w:rsidR="00155573" w:rsidRDefault="00155573" w:rsidP="00155573">
            <w:pPr>
              <w:jc w:val="center"/>
            </w:pPr>
            <w:r>
              <w:t>3</w:t>
            </w:r>
          </w:p>
        </w:tc>
        <w:tc>
          <w:tcPr>
            <w:tcW w:w="326" w:type="dxa"/>
          </w:tcPr>
          <w:p w:rsidR="00155573" w:rsidRDefault="00155573" w:rsidP="00155573">
            <w:pPr>
              <w:jc w:val="center"/>
            </w:pPr>
            <w:r>
              <w:t>1</w:t>
            </w:r>
          </w:p>
        </w:tc>
        <w:tc>
          <w:tcPr>
            <w:tcW w:w="326" w:type="dxa"/>
          </w:tcPr>
          <w:p w:rsidR="00155573" w:rsidRDefault="00155573" w:rsidP="00155573">
            <w:pPr>
              <w:jc w:val="center"/>
            </w:pPr>
            <w:r>
              <w:t>=</w:t>
            </w:r>
          </w:p>
        </w:tc>
        <w:tc>
          <w:tcPr>
            <w:tcW w:w="1233" w:type="dxa"/>
          </w:tcPr>
          <w:p w:rsidR="00155573" w:rsidRDefault="00155573" w:rsidP="00155573">
            <w:pPr>
              <w:jc w:val="center"/>
            </w:pPr>
            <w:r>
              <w:t>8</w:t>
            </w:r>
          </w:p>
        </w:tc>
      </w:tr>
    </w:tbl>
    <w:p w:rsidR="00155573" w:rsidRDefault="00155573" w:rsidP="00155573">
      <w:r>
        <w:br w:type="textWrapping" w:clear="all"/>
        <w:t xml:space="preserve"> </w:t>
      </w:r>
    </w:p>
    <w:p w:rsidR="001F63DA" w:rsidRDefault="001F63DA" w:rsidP="006864D5">
      <w:pPr>
        <w:spacing w:line="480" w:lineRule="auto"/>
      </w:pPr>
    </w:p>
    <w:p w:rsidR="001F63DA" w:rsidRDefault="001F63DA" w:rsidP="006864D5">
      <w:pPr>
        <w:spacing w:line="480" w:lineRule="auto"/>
      </w:pPr>
    </w:p>
    <w:p w:rsidR="00D928DD" w:rsidRDefault="00D928DD" w:rsidP="006864D5">
      <w:pPr>
        <w:spacing w:line="480" w:lineRule="auto"/>
      </w:pPr>
    </w:p>
    <w:p w:rsidR="00D928DD" w:rsidRDefault="00D928DD" w:rsidP="006864D5">
      <w:pPr>
        <w:spacing w:line="480" w:lineRule="auto"/>
      </w:pPr>
    </w:p>
    <w:p w:rsidR="00D928DD" w:rsidRDefault="00D928DD" w:rsidP="006864D5">
      <w:pPr>
        <w:spacing w:line="480" w:lineRule="auto"/>
      </w:pPr>
    </w:p>
    <w:p w:rsidR="00D928DD" w:rsidRDefault="00D928DD" w:rsidP="006864D5">
      <w:pPr>
        <w:spacing w:line="480" w:lineRule="auto"/>
      </w:pPr>
    </w:p>
    <w:p w:rsidR="003F6F42" w:rsidRDefault="003F6F42" w:rsidP="006864D5">
      <w:pPr>
        <w:spacing w:line="480" w:lineRule="auto"/>
      </w:pPr>
    </w:p>
    <w:p w:rsidR="003F6F42" w:rsidRDefault="003F6F42" w:rsidP="006864D5">
      <w:pPr>
        <w:spacing w:line="480" w:lineRule="auto"/>
      </w:pPr>
    </w:p>
    <w:p w:rsidR="003F6F42" w:rsidRDefault="003F6F42" w:rsidP="006864D5">
      <w:pPr>
        <w:spacing w:line="480" w:lineRule="auto"/>
      </w:pPr>
    </w:p>
    <w:p w:rsidR="00D928DD" w:rsidRDefault="00D928DD" w:rsidP="006864D5">
      <w:pPr>
        <w:spacing w:line="480" w:lineRule="auto"/>
      </w:pPr>
    </w:p>
    <w:p w:rsidR="006864D5" w:rsidRDefault="006864D5" w:rsidP="006864D5">
      <w:pPr>
        <w:spacing w:line="480" w:lineRule="auto"/>
      </w:pPr>
    </w:p>
    <w:sectPr w:rsidR="006864D5" w:rsidSect="00A7093F">
      <w:headerReference w:type="default" r:id="rId11"/>
      <w:footerReference w:type="even" r:id="rId12"/>
      <w:footerReference w:type="default" r:id="rId13"/>
      <w:headerReference w:type="first" r:id="rId14"/>
      <w:pgSz w:w="12240" w:h="15840"/>
      <w:pgMar w:top="1440" w:right="1800" w:bottom="1440" w:left="1800" w:header="708" w:footer="708" w:gutter="0"/>
      <w:pgNumType w:start="1"/>
      <w:cols w:space="708"/>
      <w:titlePg/>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FD7" w:rsidRDefault="00326FD7" w:rsidP="00A7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2AE9">
      <w:rPr>
        <w:rStyle w:val="PageNumber"/>
        <w:noProof/>
      </w:rPr>
      <w:t>4</w:t>
    </w:r>
    <w:r>
      <w:rPr>
        <w:rStyle w:val="PageNumber"/>
      </w:rPr>
      <w:fldChar w:fldCharType="end"/>
    </w:r>
  </w:p>
  <w:p w:rsidR="00326FD7" w:rsidRDefault="00326FD7" w:rsidP="00A7093F">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FD7" w:rsidRDefault="00326FD7" w:rsidP="00A7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2AE9">
      <w:rPr>
        <w:rStyle w:val="PageNumber"/>
        <w:noProof/>
      </w:rPr>
      <w:t>9</w:t>
    </w:r>
    <w:r>
      <w:rPr>
        <w:rStyle w:val="PageNumber"/>
      </w:rPr>
      <w:fldChar w:fldCharType="end"/>
    </w:r>
  </w:p>
  <w:p w:rsidR="00326FD7" w:rsidRDefault="00326FD7" w:rsidP="00A7093F">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FD7" w:rsidRDefault="00326FD7">
    <w:pPr>
      <w:pStyle w:val="Header"/>
    </w:pPr>
    <w:r>
      <w:rPr>
        <w:noProof/>
        <w:lang w:eastAsia="zh-TW"/>
      </w:rPr>
      <w:pict>
        <v:shapetype id="_x0000_t202" coordsize="21600,21600" o:spt="202" path="m0,0l0,21600,21600,21600,21600,0xe">
          <v:stroke joinstyle="miter"/>
          <v:path gradientshapeok="t" o:connecttype="rect"/>
        </v:shapetype>
        <v:shape id="_x0000_s2060" type="#_x0000_t202" style="position:absolute;margin-left:515.55pt;margin-top:29.4pt;width:31.5pt;height:22.55pt;z-index:251661312;mso-position-horizontal-relative:page;mso-position-vertical-relative:page" filled="f" stroked="f">
          <v:textbox style="mso-next-textbox:#_x0000_s2060">
            <w:txbxContent>
              <w:p w:rsidR="00326FD7" w:rsidRPr="006020BD" w:rsidRDefault="00326FD7" w:rsidP="006621D8">
                <w:pPr>
                  <w:snapToGrid w:val="0"/>
                  <w:rPr>
                    <w:rFonts w:ascii="Calibri" w:hAnsi="Calibri"/>
                    <w:b/>
                    <w:color w:val="FFFFFF" w:themeColor="background1"/>
                  </w:rPr>
                </w:pPr>
                <w:fldSimple w:instr=" PAGE   \* MERGEFORMAT ">
                  <w:r w:rsidR="007B2AE9" w:rsidRPr="007B2AE9">
                    <w:rPr>
                      <w:rFonts w:ascii="Calibri" w:hAnsi="Calibri"/>
                      <w:b/>
                      <w:noProof/>
                      <w:color w:val="FFFFFF" w:themeColor="background1"/>
                    </w:rPr>
                    <w:t>9</w:t>
                  </w:r>
                </w:fldSimple>
              </w:p>
            </w:txbxContent>
          </v:textbox>
          <w10:wrap anchorx="page" anchory="page"/>
        </v:shape>
      </w:pict>
    </w:r>
  </w:p>
  <w:p w:rsidR="00326FD7" w:rsidRDefault="00326FD7">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FD7" w:rsidRDefault="00326FD7" w:rsidP="00A709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B2AE9">
      <w:rPr>
        <w:rStyle w:val="PageNumber"/>
        <w:noProof/>
      </w:rPr>
      <w:t>1</w:t>
    </w:r>
    <w:r>
      <w:rPr>
        <w:rStyle w:val="PageNumber"/>
      </w:rPr>
      <w:fldChar w:fldCharType="end"/>
    </w:r>
  </w:p>
  <w:p w:rsidR="00326FD7" w:rsidRDefault="00326FD7" w:rsidP="00A7093F">
    <w:pPr>
      <w:pStyle w:val="Header"/>
      <w:ind w:right="360" w:firstLine="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223E"/>
    <w:multiLevelType w:val="hybridMultilevel"/>
    <w:tmpl w:val="C95697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8488B"/>
    <w:multiLevelType w:val="hybridMultilevel"/>
    <w:tmpl w:val="60C25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64469"/>
    <w:multiLevelType w:val="hybridMultilevel"/>
    <w:tmpl w:val="7CE4B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C7DB7"/>
    <w:multiLevelType w:val="hybridMultilevel"/>
    <w:tmpl w:val="6A2EDD80"/>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120907EF"/>
    <w:multiLevelType w:val="hybridMultilevel"/>
    <w:tmpl w:val="0674ED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85673E"/>
    <w:multiLevelType w:val="hybridMultilevel"/>
    <w:tmpl w:val="F3709FC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E2E761C"/>
    <w:multiLevelType w:val="hybridMultilevel"/>
    <w:tmpl w:val="D6F059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FA21F6"/>
    <w:multiLevelType w:val="hybridMultilevel"/>
    <w:tmpl w:val="35A459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C4732B"/>
    <w:multiLevelType w:val="hybridMultilevel"/>
    <w:tmpl w:val="FF34F4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702774"/>
    <w:multiLevelType w:val="hybridMultilevel"/>
    <w:tmpl w:val="18502A8C"/>
    <w:lvl w:ilvl="0" w:tplc="6B9468DC">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C91532"/>
    <w:multiLevelType w:val="hybridMultilevel"/>
    <w:tmpl w:val="AD8201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324E13"/>
    <w:multiLevelType w:val="hybridMultilevel"/>
    <w:tmpl w:val="6EC602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9"/>
  </w:num>
  <w:num w:numId="3">
    <w:abstractNumId w:val="2"/>
  </w:num>
  <w:num w:numId="4">
    <w:abstractNumId w:val="5"/>
  </w:num>
  <w:num w:numId="5">
    <w:abstractNumId w:val="11"/>
  </w:num>
  <w:num w:numId="6">
    <w:abstractNumId w:val="6"/>
  </w:num>
  <w:num w:numId="7">
    <w:abstractNumId w:val="0"/>
  </w:num>
  <w:num w:numId="8">
    <w:abstractNumId w:val="7"/>
  </w:num>
  <w:num w:numId="9">
    <w:abstractNumId w:val="10"/>
  </w:num>
  <w:num w:numId="10">
    <w:abstractNumId w:val="1"/>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61"/>
    <o:shapelayout v:ext="edit">
      <o:idmap v:ext="edit" data="2"/>
    </o:shapelayout>
  </w:hdrShapeDefaults>
  <w:compat>
    <w:doNotAutofitConstrainedTables/>
    <w:splitPgBreakAndParaMark/>
    <w:doNotVertAlignCellWithSp/>
    <w:doNotBreakConstrainedForcedTable/>
    <w:useAnsiKerningPairs/>
    <w:cachedColBalance/>
  </w:compat>
  <w:rsids>
    <w:rsidRoot w:val="003A4F3C"/>
    <w:rsid w:val="00155573"/>
    <w:rsid w:val="001F63DA"/>
    <w:rsid w:val="0026742D"/>
    <w:rsid w:val="00326FD7"/>
    <w:rsid w:val="003A4F3C"/>
    <w:rsid w:val="003F6F42"/>
    <w:rsid w:val="005D6313"/>
    <w:rsid w:val="006621D8"/>
    <w:rsid w:val="00684BA8"/>
    <w:rsid w:val="006864D5"/>
    <w:rsid w:val="006C6625"/>
    <w:rsid w:val="007B2AE9"/>
    <w:rsid w:val="00A7093F"/>
    <w:rsid w:val="00AF4681"/>
    <w:rsid w:val="00B60285"/>
    <w:rsid w:val="00C33A68"/>
    <w:rsid w:val="00CA7065"/>
    <w:rsid w:val="00CB0941"/>
    <w:rsid w:val="00CC27A4"/>
    <w:rsid w:val="00CF0042"/>
    <w:rsid w:val="00D928DD"/>
    <w:rsid w:val="00E97A73"/>
  </w:rsids>
  <m:mathPr>
    <m:mathFont m:val="Malgun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A4F3C"/>
  </w:style>
  <w:style w:type="paragraph" w:styleId="Heading1">
    <w:name w:val="heading 1"/>
    <w:basedOn w:val="Normal"/>
    <w:next w:val="Normal"/>
    <w:link w:val="Heading1Char"/>
    <w:rsid w:val="005D631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A4F3C"/>
    <w:pPr>
      <w:ind w:left="720"/>
      <w:contextualSpacing/>
    </w:pPr>
  </w:style>
  <w:style w:type="table" w:styleId="TableGrid">
    <w:name w:val="Table Grid"/>
    <w:basedOn w:val="TableNormal"/>
    <w:uiPriority w:val="59"/>
    <w:rsid w:val="003A4F3C"/>
    <w:rPr>
      <w:sz w:val="22"/>
      <w:szCs w:val="22"/>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5D6313"/>
    <w:rPr>
      <w:color w:val="808080"/>
    </w:rPr>
  </w:style>
  <w:style w:type="paragraph" w:styleId="NoSpacing">
    <w:name w:val="No Spacing"/>
    <w:link w:val="NoSpacingChar"/>
    <w:qFormat/>
    <w:rsid w:val="005D6313"/>
    <w:rPr>
      <w:rFonts w:ascii="PMingLiU" w:eastAsiaTheme="minorEastAsia" w:hAnsi="PMingLiU"/>
      <w:sz w:val="22"/>
      <w:szCs w:val="22"/>
    </w:rPr>
  </w:style>
  <w:style w:type="character" w:customStyle="1" w:styleId="NoSpacingChar">
    <w:name w:val="No Spacing Char"/>
    <w:basedOn w:val="DefaultParagraphFont"/>
    <w:link w:val="NoSpacing"/>
    <w:rsid w:val="005D6313"/>
    <w:rPr>
      <w:rFonts w:ascii="PMingLiU" w:eastAsiaTheme="minorEastAsia" w:hAnsi="PMingLiU"/>
      <w:sz w:val="22"/>
      <w:szCs w:val="22"/>
    </w:rPr>
  </w:style>
  <w:style w:type="character" w:customStyle="1" w:styleId="Heading1Char">
    <w:name w:val="Heading 1 Char"/>
    <w:basedOn w:val="DefaultParagraphFont"/>
    <w:link w:val="Heading1"/>
    <w:rsid w:val="005D631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D6313"/>
    <w:pPr>
      <w:spacing w:line="276" w:lineRule="auto"/>
      <w:outlineLvl w:val="9"/>
    </w:pPr>
    <w:rPr>
      <w:color w:val="365F91" w:themeColor="accent1" w:themeShade="BF"/>
      <w:sz w:val="28"/>
      <w:szCs w:val="28"/>
    </w:rPr>
  </w:style>
  <w:style w:type="paragraph" w:styleId="TOC1">
    <w:name w:val="toc 1"/>
    <w:basedOn w:val="Normal"/>
    <w:next w:val="Normal"/>
    <w:autoRedefine/>
    <w:rsid w:val="005D6313"/>
    <w:pPr>
      <w:spacing w:before="240" w:after="120"/>
    </w:pPr>
    <w:rPr>
      <w:b/>
      <w:caps/>
      <w:sz w:val="22"/>
      <w:szCs w:val="22"/>
      <w:u w:val="single"/>
    </w:rPr>
  </w:style>
  <w:style w:type="paragraph" w:styleId="TOC2">
    <w:name w:val="toc 2"/>
    <w:basedOn w:val="Normal"/>
    <w:next w:val="Normal"/>
    <w:autoRedefine/>
    <w:rsid w:val="005D6313"/>
    <w:rPr>
      <w:b/>
      <w:smallCaps/>
      <w:sz w:val="22"/>
      <w:szCs w:val="22"/>
    </w:rPr>
  </w:style>
  <w:style w:type="paragraph" w:styleId="TOC3">
    <w:name w:val="toc 3"/>
    <w:basedOn w:val="Normal"/>
    <w:next w:val="Normal"/>
    <w:autoRedefine/>
    <w:rsid w:val="005D6313"/>
    <w:rPr>
      <w:smallCaps/>
      <w:sz w:val="22"/>
      <w:szCs w:val="22"/>
    </w:rPr>
  </w:style>
  <w:style w:type="paragraph" w:styleId="TOC4">
    <w:name w:val="toc 4"/>
    <w:basedOn w:val="Normal"/>
    <w:next w:val="Normal"/>
    <w:autoRedefine/>
    <w:rsid w:val="005D6313"/>
    <w:rPr>
      <w:sz w:val="22"/>
      <w:szCs w:val="22"/>
    </w:rPr>
  </w:style>
  <w:style w:type="paragraph" w:styleId="TOC5">
    <w:name w:val="toc 5"/>
    <w:basedOn w:val="Normal"/>
    <w:next w:val="Normal"/>
    <w:autoRedefine/>
    <w:rsid w:val="005D6313"/>
    <w:rPr>
      <w:sz w:val="22"/>
      <w:szCs w:val="22"/>
    </w:rPr>
  </w:style>
  <w:style w:type="paragraph" w:styleId="TOC6">
    <w:name w:val="toc 6"/>
    <w:basedOn w:val="Normal"/>
    <w:next w:val="Normal"/>
    <w:autoRedefine/>
    <w:rsid w:val="005D6313"/>
    <w:rPr>
      <w:sz w:val="22"/>
      <w:szCs w:val="22"/>
    </w:rPr>
  </w:style>
  <w:style w:type="paragraph" w:styleId="TOC7">
    <w:name w:val="toc 7"/>
    <w:basedOn w:val="Normal"/>
    <w:next w:val="Normal"/>
    <w:autoRedefine/>
    <w:rsid w:val="005D6313"/>
    <w:rPr>
      <w:sz w:val="22"/>
      <w:szCs w:val="22"/>
    </w:rPr>
  </w:style>
  <w:style w:type="paragraph" w:styleId="TOC8">
    <w:name w:val="toc 8"/>
    <w:basedOn w:val="Normal"/>
    <w:next w:val="Normal"/>
    <w:autoRedefine/>
    <w:rsid w:val="005D6313"/>
    <w:rPr>
      <w:sz w:val="22"/>
      <w:szCs w:val="22"/>
    </w:rPr>
  </w:style>
  <w:style w:type="paragraph" w:styleId="TOC9">
    <w:name w:val="toc 9"/>
    <w:basedOn w:val="Normal"/>
    <w:next w:val="Normal"/>
    <w:autoRedefine/>
    <w:rsid w:val="005D6313"/>
    <w:rPr>
      <w:sz w:val="22"/>
      <w:szCs w:val="22"/>
    </w:rPr>
  </w:style>
  <w:style w:type="paragraph" w:styleId="Header">
    <w:name w:val="header"/>
    <w:basedOn w:val="Normal"/>
    <w:link w:val="HeaderChar"/>
    <w:uiPriority w:val="99"/>
    <w:rsid w:val="006621D8"/>
    <w:pPr>
      <w:tabs>
        <w:tab w:val="center" w:pos="4320"/>
        <w:tab w:val="right" w:pos="8640"/>
      </w:tabs>
    </w:pPr>
  </w:style>
  <w:style w:type="character" w:customStyle="1" w:styleId="HeaderChar">
    <w:name w:val="Header Char"/>
    <w:basedOn w:val="DefaultParagraphFont"/>
    <w:link w:val="Header"/>
    <w:uiPriority w:val="99"/>
    <w:rsid w:val="006621D8"/>
  </w:style>
  <w:style w:type="paragraph" w:styleId="Footer">
    <w:name w:val="footer"/>
    <w:basedOn w:val="Normal"/>
    <w:link w:val="FooterChar"/>
    <w:rsid w:val="006621D8"/>
    <w:pPr>
      <w:tabs>
        <w:tab w:val="center" w:pos="4320"/>
        <w:tab w:val="right" w:pos="8640"/>
      </w:tabs>
    </w:pPr>
  </w:style>
  <w:style w:type="character" w:customStyle="1" w:styleId="FooterChar">
    <w:name w:val="Footer Char"/>
    <w:basedOn w:val="DefaultParagraphFont"/>
    <w:link w:val="Footer"/>
    <w:rsid w:val="006621D8"/>
  </w:style>
  <w:style w:type="character" w:styleId="PageNumber">
    <w:name w:val="page number"/>
    <w:basedOn w:val="DefaultParagraphFont"/>
    <w:rsid w:val="00A7093F"/>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8CD40A2C7316B46B3F52D7AAA877705"/>
        <w:category>
          <w:name w:val="General"/>
          <w:gallery w:val="placeholder"/>
        </w:category>
        <w:types>
          <w:type w:val="bbPlcHdr"/>
        </w:types>
        <w:behaviors>
          <w:behavior w:val="content"/>
        </w:behaviors>
        <w:guid w:val="{9C4073F7-3900-CF40-9519-F6800BA2CCDC}"/>
      </w:docPartPr>
      <w:docPartBody>
        <w:p w:rsidR="00207C3B" w:rsidRDefault="00207C3B" w:rsidP="00207C3B">
          <w:pPr>
            <w:pStyle w:val="78CD40A2C7316B46B3F52D7AAA877705"/>
          </w:pPr>
          <w:r>
            <w:rPr>
              <w:rFonts w:asciiTheme="majorHAnsi" w:eastAsiaTheme="majorEastAsia" w:hAnsiTheme="majorHAnsi" w:cstheme="majorBidi"/>
              <w:b/>
              <w:color w:val="FFFFFF" w:themeColor="background1"/>
              <w:sz w:val="72"/>
              <w:szCs w:val="72"/>
            </w:rPr>
            <w:t>[Document Title]</w:t>
          </w:r>
        </w:p>
      </w:docPartBody>
    </w:docPart>
    <w:docPart>
      <w:docPartPr>
        <w:name w:val="52EFCC2594901B408E0A76AB720F6221"/>
        <w:category>
          <w:name w:val="General"/>
          <w:gallery w:val="placeholder"/>
        </w:category>
        <w:types>
          <w:type w:val="bbPlcHdr"/>
        </w:types>
        <w:behaviors>
          <w:behavior w:val="content"/>
        </w:behaviors>
        <w:guid w:val="{FE729917-E65A-F945-BF82-C7AF9F4D4513}"/>
      </w:docPartPr>
      <w:docPartBody>
        <w:p w:rsidR="00207C3B" w:rsidRDefault="00207C3B" w:rsidP="00207C3B">
          <w:pPr>
            <w:pStyle w:val="52EFCC2594901B408E0A76AB720F6221"/>
          </w:pPr>
          <w:r>
            <w:rPr>
              <w:rFonts w:asciiTheme="majorHAnsi" w:hAnsiTheme="majorHAnsi"/>
              <w:b/>
              <w:noProof/>
              <w:color w:val="FFFFFF" w:themeColor="background1"/>
              <w:sz w:val="44"/>
              <w:szCs w:val="44"/>
            </w:rPr>
            <w:t>[Document Subtitle]</w:t>
          </w:r>
        </w:p>
      </w:docPartBody>
    </w:docPart>
    <w:docPart>
      <w:docPartPr>
        <w:name w:val="2C0760BA9638D44B8EED716AADFE616C"/>
        <w:category>
          <w:name w:val="General"/>
          <w:gallery w:val="placeholder"/>
        </w:category>
        <w:types>
          <w:type w:val="bbPlcHdr"/>
        </w:types>
        <w:behaviors>
          <w:behavior w:val="content"/>
        </w:behaviors>
        <w:guid w:val="{33F4B58D-6553-EA4D-AA7A-2D9D4856C51C}"/>
      </w:docPartPr>
      <w:docPartBody>
        <w:p w:rsidR="00207C3B" w:rsidRDefault="00207C3B" w:rsidP="00207C3B">
          <w:pPr>
            <w:pStyle w:val="2C0760BA9638D44B8EED716AADFE616C"/>
          </w:pPr>
          <w:r>
            <w:rPr>
              <w:rStyle w:val="PlaceholderText"/>
              <w:rFonts w:asciiTheme="majorHAnsi" w:hAnsiTheme="majorHAnsi"/>
              <w:b/>
              <w:color w:val="FFFFFF" w:themeColor="background1"/>
              <w:sz w:val="36"/>
              <w:szCs w:val="36"/>
            </w:rPr>
            <w:t>[Author Name]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207C3B"/>
    <w:rsid w:val="00207C3B"/>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B2D986B5DBB604E82BF0BB6F685C7BE">
    <w:name w:val="CB2D986B5DBB604E82BF0BB6F685C7BE"/>
    <w:rsid w:val="00207C3B"/>
  </w:style>
  <w:style w:type="paragraph" w:customStyle="1" w:styleId="D7E4F28749B60447A1B5CF90E40BDEA9">
    <w:name w:val="D7E4F28749B60447A1B5CF90E40BDEA9"/>
    <w:rsid w:val="00207C3B"/>
  </w:style>
  <w:style w:type="character" w:styleId="PlaceholderText">
    <w:name w:val="Placeholder Text"/>
    <w:basedOn w:val="DefaultParagraphFont"/>
    <w:uiPriority w:val="99"/>
    <w:semiHidden/>
    <w:rsid w:val="00207C3B"/>
    <w:rPr>
      <w:color w:val="808080"/>
    </w:rPr>
  </w:style>
  <w:style w:type="paragraph" w:customStyle="1" w:styleId="BFB5B9A18C0878449106475657A00D31">
    <w:name w:val="BFB5B9A18C0878449106475657A00D31"/>
    <w:rsid w:val="00207C3B"/>
  </w:style>
  <w:style w:type="paragraph" w:customStyle="1" w:styleId="92F4BCC1BC9D7149A0D943871EA3CEC9">
    <w:name w:val="92F4BCC1BC9D7149A0D943871EA3CEC9"/>
    <w:rsid w:val="00207C3B"/>
  </w:style>
  <w:style w:type="paragraph" w:customStyle="1" w:styleId="17DE83E77135B74183A368A61D492C10">
    <w:name w:val="17DE83E77135B74183A368A61D492C10"/>
    <w:rsid w:val="00207C3B"/>
  </w:style>
  <w:style w:type="paragraph" w:customStyle="1" w:styleId="D82C283E5735314BBFB0533C1A7B3870">
    <w:name w:val="D82C283E5735314BBFB0533C1A7B3870"/>
    <w:rsid w:val="00207C3B"/>
  </w:style>
  <w:style w:type="paragraph" w:customStyle="1" w:styleId="23E6D3DEA4D5B346A40A63AFB21BB7F9">
    <w:name w:val="23E6D3DEA4D5B346A40A63AFB21BB7F9"/>
    <w:rsid w:val="00207C3B"/>
  </w:style>
  <w:style w:type="paragraph" w:customStyle="1" w:styleId="C3B7BFA5BBEFE343A589C9EAF4D83EDF">
    <w:name w:val="C3B7BFA5BBEFE343A589C9EAF4D83EDF"/>
    <w:rsid w:val="00207C3B"/>
  </w:style>
  <w:style w:type="paragraph" w:customStyle="1" w:styleId="6D9C0A98E4C02B43829DF35492686D2B">
    <w:name w:val="6D9C0A98E4C02B43829DF35492686D2B"/>
    <w:rsid w:val="00207C3B"/>
  </w:style>
  <w:style w:type="paragraph" w:customStyle="1" w:styleId="6B2AE623872DDD409910A5B24F3B259E">
    <w:name w:val="6B2AE623872DDD409910A5B24F3B259E"/>
    <w:rsid w:val="00207C3B"/>
  </w:style>
  <w:style w:type="paragraph" w:customStyle="1" w:styleId="466A6110FBC6994CAEA2DB2B9C942125">
    <w:name w:val="466A6110FBC6994CAEA2DB2B9C942125"/>
    <w:rsid w:val="00207C3B"/>
  </w:style>
  <w:style w:type="paragraph" w:customStyle="1" w:styleId="2685C19580CB1B488555E9E58A59E142">
    <w:name w:val="2685C19580CB1B488555E9E58A59E142"/>
    <w:rsid w:val="00207C3B"/>
  </w:style>
  <w:style w:type="paragraph" w:customStyle="1" w:styleId="580288C1B0214E4394544371200A7A0B">
    <w:name w:val="580288C1B0214E4394544371200A7A0B"/>
    <w:rsid w:val="00207C3B"/>
  </w:style>
  <w:style w:type="paragraph" w:customStyle="1" w:styleId="9066B957DA88F04BA296B6EC743319E3">
    <w:name w:val="9066B957DA88F04BA296B6EC743319E3"/>
    <w:rsid w:val="00207C3B"/>
  </w:style>
  <w:style w:type="paragraph" w:customStyle="1" w:styleId="0FB6E0D425EE0D43866A5AECFA033654">
    <w:name w:val="0FB6E0D425EE0D43866A5AECFA033654"/>
    <w:rsid w:val="00207C3B"/>
  </w:style>
  <w:style w:type="paragraph" w:customStyle="1" w:styleId="07C9D0F05D02FD4CA08BC46A23791283">
    <w:name w:val="07C9D0F05D02FD4CA08BC46A23791283"/>
    <w:rsid w:val="00207C3B"/>
  </w:style>
  <w:style w:type="paragraph" w:customStyle="1" w:styleId="2465F504F80C884CB65977F1D8C77F6F">
    <w:name w:val="2465F504F80C884CB65977F1D8C77F6F"/>
    <w:rsid w:val="00207C3B"/>
  </w:style>
  <w:style w:type="paragraph" w:customStyle="1" w:styleId="0402432C82A3EB4A9DC2BD87428114C5">
    <w:name w:val="0402432C82A3EB4A9DC2BD87428114C5"/>
    <w:rsid w:val="00207C3B"/>
  </w:style>
  <w:style w:type="paragraph" w:customStyle="1" w:styleId="ADE90BB7D4709341959161D8CB9533E5">
    <w:name w:val="ADE90BB7D4709341959161D8CB9533E5"/>
    <w:rsid w:val="00207C3B"/>
  </w:style>
  <w:style w:type="paragraph" w:customStyle="1" w:styleId="903855A4AB207247827D37A5E63F5737">
    <w:name w:val="903855A4AB207247827D37A5E63F5737"/>
    <w:rsid w:val="00207C3B"/>
  </w:style>
  <w:style w:type="paragraph" w:customStyle="1" w:styleId="30DBA9861E4EB042984946D5B689CA92">
    <w:name w:val="30DBA9861E4EB042984946D5B689CA92"/>
    <w:rsid w:val="00207C3B"/>
  </w:style>
  <w:style w:type="paragraph" w:customStyle="1" w:styleId="5F13E0C22C70F8448EF4B13FF07332F2">
    <w:name w:val="5F13E0C22C70F8448EF4B13FF07332F2"/>
    <w:rsid w:val="00207C3B"/>
  </w:style>
  <w:style w:type="paragraph" w:customStyle="1" w:styleId="78CD40A2C7316B46B3F52D7AAA877705">
    <w:name w:val="78CD40A2C7316B46B3F52D7AAA877705"/>
    <w:rsid w:val="00207C3B"/>
  </w:style>
  <w:style w:type="paragraph" w:customStyle="1" w:styleId="52EFCC2594901B408E0A76AB720F6221">
    <w:name w:val="52EFCC2594901B408E0A76AB720F6221"/>
    <w:rsid w:val="00207C3B"/>
  </w:style>
  <w:style w:type="paragraph" w:customStyle="1" w:styleId="2C0760BA9638D44B8EED716AADFE616C">
    <w:name w:val="2C0760BA9638D44B8EED716AADFE616C"/>
    <w:rsid w:val="00207C3B"/>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14</Pages>
  <Words>977</Words>
  <Characters>5571</Characters>
  <Application>Microsoft Macintosh Word</Application>
  <DocSecurity>0</DocSecurity>
  <Lines>46</Lines>
  <Paragraphs>11</Paragraphs>
  <ScaleCrop>false</ScaleCrop>
  <Company>Tilbury District Highschool</Company>
  <LinksUpToDate>false</LinksUpToDate>
  <CharactersWithSpaces>6841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Barron Canyon Bed and Breakfast Emergency Response Plan</dc:title>
  <dc:subject/>
  <dc:creator>Submitted To: Jeff Jackson</dc:creator>
  <cp:keywords/>
  <cp:lastModifiedBy>Warren Mayhew</cp:lastModifiedBy>
  <cp:revision>4</cp:revision>
  <dcterms:created xsi:type="dcterms:W3CDTF">2013-04-17T21:34:00Z</dcterms:created>
  <dcterms:modified xsi:type="dcterms:W3CDTF">2013-04-18T20:31:00Z</dcterms:modified>
</cp:coreProperties>
</file>